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B636" w14:textId="5D5D9FA0" w:rsidR="00A34E0E" w:rsidRPr="00F73BE0" w:rsidRDefault="00A34E0E" w:rsidP="00A34E0E">
      <w:pPr>
        <w:rPr>
          <w:b/>
          <w:bCs/>
          <w:sz w:val="20"/>
          <w:szCs w:val="20"/>
        </w:rPr>
      </w:pPr>
      <w:r>
        <w:t xml:space="preserve"> </w:t>
      </w:r>
      <w:r w:rsidRPr="00A34E0E">
        <w:rPr>
          <w:b/>
          <w:bCs/>
        </w:rPr>
        <w:t>Job Profile</w:t>
      </w:r>
    </w:p>
    <w:p w14:paraId="01330095" w14:textId="77777777" w:rsidR="00A34E0E" w:rsidRPr="00A34E0E" w:rsidRDefault="00A34E0E" w:rsidP="00A34E0E">
      <w:pPr>
        <w:rPr>
          <w:b/>
          <w:bCs/>
        </w:rPr>
      </w:pPr>
    </w:p>
    <w:p w14:paraId="2EF441E2" w14:textId="36C87D43" w:rsidR="00A34E0E" w:rsidRDefault="00A34E0E" w:rsidP="00A34E0E">
      <w:r w:rsidRPr="00A34E0E">
        <w:rPr>
          <w:b/>
          <w:bCs/>
        </w:rPr>
        <w:t>JPD Number:</w:t>
      </w:r>
      <w:r>
        <w:t xml:space="preserve"> VMED-DSU-24</w:t>
      </w:r>
    </w:p>
    <w:p w14:paraId="6B905623" w14:textId="447A3CEB" w:rsidR="00A34E0E" w:rsidRDefault="00A34E0E" w:rsidP="00A34E0E">
      <w:r w:rsidRPr="00A34E0E">
        <w:rPr>
          <w:b/>
          <w:bCs/>
        </w:rPr>
        <w:t>Job Title:</w:t>
      </w:r>
      <w:r>
        <w:t xml:space="preserve"> Specialist, Diagnostic Anatomic Pathology</w:t>
      </w:r>
    </w:p>
    <w:p w14:paraId="5212C97F" w14:textId="3C566D64" w:rsidR="00A34E0E" w:rsidRDefault="00A34E0E" w:rsidP="00A34E0E">
      <w:r w:rsidRPr="00A34E0E">
        <w:rPr>
          <w:b/>
          <w:bCs/>
        </w:rPr>
        <w:t>Date:</w:t>
      </w:r>
      <w:r>
        <w:t xml:space="preserve"> 9/18/2025</w:t>
      </w:r>
    </w:p>
    <w:p w14:paraId="35C8EF4B" w14:textId="667859B7" w:rsidR="00A34E0E" w:rsidRDefault="00A34E0E" w:rsidP="00A34E0E">
      <w:r w:rsidRPr="00D23642">
        <w:rPr>
          <w:b/>
          <w:bCs/>
        </w:rPr>
        <w:t>Faculty/Admin Area:</w:t>
      </w:r>
      <w:r>
        <w:t xml:space="preserve"> Faculty of Veterinary Medicine</w:t>
      </w:r>
    </w:p>
    <w:p w14:paraId="7890E822" w14:textId="3216B180" w:rsidR="00A34E0E" w:rsidRDefault="00A34E0E" w:rsidP="00A34E0E">
      <w:r w:rsidRPr="00D23642">
        <w:rPr>
          <w:b/>
          <w:bCs/>
        </w:rPr>
        <w:t>Department/Unit:</w:t>
      </w:r>
      <w:r>
        <w:t xml:space="preserve"> Diagnostic Services Unit (30110)</w:t>
      </w:r>
    </w:p>
    <w:p w14:paraId="6A266306" w14:textId="2BA4442F" w:rsidR="00A34E0E" w:rsidRDefault="00A34E0E" w:rsidP="00A34E0E">
      <w:r w:rsidRPr="00D23642">
        <w:rPr>
          <w:b/>
          <w:bCs/>
        </w:rPr>
        <w:t>Job Family (proposed):</w:t>
      </w:r>
      <w:r>
        <w:t xml:space="preserve"> Management and Professional</w:t>
      </w:r>
    </w:p>
    <w:p w14:paraId="5DB1D4FD" w14:textId="77777777" w:rsidR="00A34E0E" w:rsidRDefault="00A34E0E" w:rsidP="00A34E0E">
      <w:proofErr w:type="spellStart"/>
      <w:r w:rsidRPr="00D23642">
        <w:rPr>
          <w:b/>
          <w:bCs/>
        </w:rPr>
        <w:t>MaPs</w:t>
      </w:r>
      <w:proofErr w:type="spellEnd"/>
      <w:r w:rsidRPr="00D23642">
        <w:rPr>
          <w:b/>
          <w:bCs/>
        </w:rPr>
        <w:t xml:space="preserve"> Band/Level:</w:t>
      </w:r>
      <w:r>
        <w:t xml:space="preserve"> P4</w:t>
      </w:r>
    </w:p>
    <w:p w14:paraId="0A44D8C3" w14:textId="57D879E4" w:rsidR="00A34E0E" w:rsidRPr="00D23642" w:rsidRDefault="00A34E0E" w:rsidP="00A34E0E">
      <w:pPr>
        <w:rPr>
          <w:b/>
          <w:bCs/>
        </w:rPr>
      </w:pPr>
      <w:r w:rsidRPr="00D23642">
        <w:rPr>
          <w:b/>
          <w:bCs/>
        </w:rPr>
        <w:t>Development Phase (old):</w:t>
      </w:r>
    </w:p>
    <w:p w14:paraId="0E3C6511" w14:textId="77777777" w:rsidR="00A34E0E" w:rsidRDefault="00A34E0E" w:rsidP="00A34E0E"/>
    <w:p w14:paraId="3DFE07CE" w14:textId="35EE264C" w:rsidR="00A34E0E" w:rsidRPr="00F43A61" w:rsidRDefault="00A34E0E" w:rsidP="00A34E0E">
      <w:pPr>
        <w:rPr>
          <w:sz w:val="18"/>
          <w:szCs w:val="18"/>
        </w:rPr>
      </w:pPr>
      <w:r w:rsidRPr="00D23642">
        <w:rPr>
          <w:b/>
          <w:bCs/>
        </w:rPr>
        <w:t>Nature of the Work:</w:t>
      </w:r>
      <w:r>
        <w:t>(</w:t>
      </w:r>
      <w:r w:rsidRPr="00F43A61">
        <w:rPr>
          <w:sz w:val="18"/>
          <w:szCs w:val="18"/>
        </w:rPr>
        <w:t xml:space="preserve">To whom position reports, complexity and amount of work/peak periods, other </w:t>
      </w:r>
      <w:r w:rsidR="00D23642" w:rsidRPr="00F43A61">
        <w:rPr>
          <w:sz w:val="18"/>
          <w:szCs w:val="18"/>
        </w:rPr>
        <w:t>c</w:t>
      </w:r>
      <w:r w:rsidRPr="00F43A61">
        <w:rPr>
          <w:sz w:val="18"/>
          <w:szCs w:val="18"/>
        </w:rPr>
        <w:t xml:space="preserve">onditions: </w:t>
      </w:r>
      <w:proofErr w:type="spellStart"/>
      <w:r w:rsidRPr="00F43A61">
        <w:rPr>
          <w:sz w:val="18"/>
          <w:szCs w:val="18"/>
        </w:rPr>
        <w:t>eg</w:t>
      </w:r>
      <w:proofErr w:type="spellEnd"/>
    </w:p>
    <w:p w14:paraId="557E4061" w14:textId="77777777" w:rsidR="00A34E0E" w:rsidRDefault="00A34E0E" w:rsidP="00A34E0E">
      <w:r w:rsidRPr="00F43A61">
        <w:rPr>
          <w:sz w:val="18"/>
          <w:szCs w:val="18"/>
        </w:rPr>
        <w:t>shift work, callout dangerous or stressful conditions etc</w:t>
      </w:r>
      <w:r>
        <w:t>)</w:t>
      </w:r>
    </w:p>
    <w:p w14:paraId="5E8F629E" w14:textId="77777777" w:rsidR="00F73BE0" w:rsidRDefault="00F73BE0" w:rsidP="00A34E0E"/>
    <w:p w14:paraId="67789B35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Reporting to the Director, Diagnostic Services Unit (DSU), the Specialist, Diagnostic Anatomic</w:t>
      </w:r>
    </w:p>
    <w:p w14:paraId="18E73585" w14:textId="6FD0395E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 xml:space="preserve">Pathology is a professional role responsible for delivering high-quality veterinary diagnostic </w:t>
      </w:r>
      <w:r w:rsidR="00F43A61" w:rsidRPr="00F73BE0">
        <w:rPr>
          <w:sz w:val="20"/>
          <w:szCs w:val="20"/>
        </w:rPr>
        <w:t>s</w:t>
      </w:r>
      <w:r w:rsidRPr="00F73BE0">
        <w:rPr>
          <w:sz w:val="20"/>
          <w:szCs w:val="20"/>
        </w:rPr>
        <w:t>ervices in</w:t>
      </w:r>
    </w:p>
    <w:p w14:paraId="78FCED0E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 xml:space="preserve">anatomic pathology. This position will support necropsy (domestic </w:t>
      </w:r>
      <w:proofErr w:type="gramStart"/>
      <w:r w:rsidRPr="00F73BE0">
        <w:rPr>
          <w:sz w:val="20"/>
          <w:szCs w:val="20"/>
        </w:rPr>
        <w:t>animal</w:t>
      </w:r>
      <w:proofErr w:type="gramEnd"/>
      <w:r w:rsidRPr="00F73BE0">
        <w:rPr>
          <w:sz w:val="20"/>
          <w:szCs w:val="20"/>
        </w:rPr>
        <w:t>, exotic and wildlife), field</w:t>
      </w:r>
    </w:p>
    <w:p w14:paraId="1A1F25B4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necropsy, and surgical biopsy duty in the DSU.</w:t>
      </w:r>
    </w:p>
    <w:p w14:paraId="1E890DD9" w14:textId="77777777" w:rsidR="00F73BE0" w:rsidRPr="00F73BE0" w:rsidRDefault="00F73BE0" w:rsidP="00A34E0E">
      <w:pPr>
        <w:rPr>
          <w:sz w:val="20"/>
          <w:szCs w:val="20"/>
        </w:rPr>
      </w:pPr>
    </w:p>
    <w:p w14:paraId="37F6285B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The position requires board-certification (ACVP or ECVP) and eligibility for licensure by the Alberta</w:t>
      </w:r>
    </w:p>
    <w:p w14:paraId="79770D36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Veterinary Medical Association (ABVMA). The ability to multitask, to deal with periods of high volume</w:t>
      </w:r>
    </w:p>
    <w:p w14:paraId="6742CEDF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and stress, and to provide a high level of client service. The Specialist, Anatomic Pathology must have</w:t>
      </w:r>
    </w:p>
    <w:p w14:paraId="09071D67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the ability to work independently, but must also work effectively with faculty, other diagnostic</w:t>
      </w:r>
    </w:p>
    <w:p w14:paraId="70FFAA78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professionals and DSU staff. They must provide day-to-day supervisory direction for the necropsy and</w:t>
      </w:r>
    </w:p>
    <w:p w14:paraId="1B3BA453" w14:textId="6B7BEEEC" w:rsidR="00A34E0E" w:rsidRPr="00F73BE0" w:rsidRDefault="00102CA8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Histology</w:t>
      </w:r>
      <w:r w:rsidR="00A34E0E" w:rsidRPr="00F73BE0">
        <w:rPr>
          <w:sz w:val="20"/>
          <w:szCs w:val="20"/>
        </w:rPr>
        <w:t xml:space="preserve"> technical staff relating to their diagnostic cases. Further, they must have excellent oral and</w:t>
      </w:r>
    </w:p>
    <w:p w14:paraId="5A1BB8D3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written communication skills and communicate effectively with faculty, staff, and community</w:t>
      </w:r>
    </w:p>
    <w:p w14:paraId="748E6B17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veterinarians. The position requires a high degree of decision making, using independent judgment</w:t>
      </w:r>
    </w:p>
    <w:p w14:paraId="16AF358A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within the framework of the policies of the University and Faculty of Veterinary Medicine and within the</w:t>
      </w:r>
    </w:p>
    <w:p w14:paraId="5AA59D10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expectations of an expert diagnostician and professional service.</w:t>
      </w:r>
    </w:p>
    <w:p w14:paraId="0D9123C9" w14:textId="77777777" w:rsidR="00F73BE0" w:rsidRPr="00F73BE0" w:rsidRDefault="00F73BE0" w:rsidP="00A34E0E">
      <w:pPr>
        <w:rPr>
          <w:sz w:val="20"/>
          <w:szCs w:val="20"/>
        </w:rPr>
      </w:pPr>
    </w:p>
    <w:p w14:paraId="1E8755EB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This position is predominantly located at Spy Hill Campus; however, travel to the Foothills Campus</w:t>
      </w:r>
    </w:p>
    <w:p w14:paraId="48F7C973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may be required. Work is of varying complexity, with peak periods and short timelines for completion.</w:t>
      </w:r>
    </w:p>
    <w:p w14:paraId="64F819A4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This position works 35 hours a week, Monday to Friday, but on occasion, there may be the need to</w:t>
      </w:r>
    </w:p>
    <w:p w14:paraId="1CFC92C1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work outside of regular hours.</w:t>
      </w:r>
    </w:p>
    <w:p w14:paraId="5A08D3FE" w14:textId="77777777" w:rsidR="00716C97" w:rsidRPr="00F73BE0" w:rsidRDefault="00716C97" w:rsidP="00A34E0E">
      <w:pPr>
        <w:rPr>
          <w:sz w:val="20"/>
          <w:szCs w:val="20"/>
        </w:rPr>
      </w:pPr>
    </w:p>
    <w:p w14:paraId="2096B85A" w14:textId="77777777" w:rsidR="00A34E0E" w:rsidRPr="00F73BE0" w:rsidRDefault="00A34E0E" w:rsidP="00A34E0E">
      <w:pPr>
        <w:rPr>
          <w:sz w:val="20"/>
          <w:szCs w:val="20"/>
        </w:rPr>
      </w:pPr>
      <w:r w:rsidRPr="00716C97">
        <w:rPr>
          <w:b/>
          <w:bCs/>
          <w:sz w:val="20"/>
          <w:szCs w:val="20"/>
        </w:rPr>
        <w:t>Primary Purpose of the Position:</w:t>
      </w:r>
      <w:r w:rsidRPr="00F73BE0">
        <w:rPr>
          <w:sz w:val="20"/>
          <w:szCs w:val="20"/>
        </w:rPr>
        <w:t>(</w:t>
      </w:r>
      <w:r w:rsidRPr="00716C97">
        <w:rPr>
          <w:sz w:val="18"/>
          <w:szCs w:val="18"/>
        </w:rPr>
        <w:t>Key purpose, functions, roles</w:t>
      </w:r>
      <w:r w:rsidRPr="00F73BE0">
        <w:rPr>
          <w:sz w:val="20"/>
          <w:szCs w:val="20"/>
        </w:rPr>
        <w:t>):</w:t>
      </w:r>
    </w:p>
    <w:p w14:paraId="512B1E0D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This position is responsible for providing accurate and timely delivery of anatomic pathology services</w:t>
      </w:r>
    </w:p>
    <w:p w14:paraId="7E2CABE4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to the University of Calgary community, Distributed Veterinary Learning Community (DVLC) practices,</w:t>
      </w:r>
    </w:p>
    <w:p w14:paraId="12CB3B7F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and the broader veterinary community. Diagnostic duty includes interpretation of necropsy, field</w:t>
      </w:r>
    </w:p>
    <w:p w14:paraId="19B63FBF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necropsy and surgical submissions, interpretation of ancillary tests, report preparation and</w:t>
      </w:r>
    </w:p>
    <w:p w14:paraId="7FB8363C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communication of results to veterinarians and other stakeholders. This position will further involve</w:t>
      </w:r>
    </w:p>
    <w:p w14:paraId="5905904F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promotion of the diagnostic services to internal and external stakeholders. There is no formal teaching</w:t>
      </w:r>
    </w:p>
    <w:p w14:paraId="457E11EC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duties associated with the position.</w:t>
      </w:r>
    </w:p>
    <w:p w14:paraId="108261CE" w14:textId="77777777" w:rsidR="00A34E0E" w:rsidRPr="00F73BE0" w:rsidRDefault="00A34E0E" w:rsidP="00A34E0E">
      <w:pPr>
        <w:rPr>
          <w:sz w:val="20"/>
          <w:szCs w:val="20"/>
        </w:rPr>
      </w:pPr>
    </w:p>
    <w:p w14:paraId="47016CB4" w14:textId="77777777" w:rsidR="00716C97" w:rsidRDefault="00716C97" w:rsidP="00A34E0E">
      <w:pPr>
        <w:rPr>
          <w:b/>
          <w:bCs/>
          <w:sz w:val="20"/>
          <w:szCs w:val="20"/>
        </w:rPr>
      </w:pPr>
    </w:p>
    <w:p w14:paraId="45317FA7" w14:textId="77777777" w:rsidR="00716C97" w:rsidRDefault="00716C97" w:rsidP="00A34E0E">
      <w:pPr>
        <w:rPr>
          <w:b/>
          <w:bCs/>
          <w:sz w:val="20"/>
          <w:szCs w:val="20"/>
        </w:rPr>
      </w:pPr>
    </w:p>
    <w:p w14:paraId="38CD8C5D" w14:textId="77777777" w:rsidR="00716C97" w:rsidRDefault="00716C97" w:rsidP="00A34E0E">
      <w:pPr>
        <w:rPr>
          <w:b/>
          <w:bCs/>
          <w:sz w:val="20"/>
          <w:szCs w:val="20"/>
        </w:rPr>
      </w:pPr>
    </w:p>
    <w:p w14:paraId="3838E20B" w14:textId="77777777" w:rsidR="00716C97" w:rsidRDefault="00716C97" w:rsidP="00A34E0E">
      <w:pPr>
        <w:rPr>
          <w:b/>
          <w:bCs/>
          <w:sz w:val="20"/>
          <w:szCs w:val="20"/>
        </w:rPr>
      </w:pPr>
    </w:p>
    <w:p w14:paraId="57613D54" w14:textId="77777777" w:rsidR="00716C97" w:rsidRDefault="00716C97" w:rsidP="00A34E0E">
      <w:pPr>
        <w:rPr>
          <w:b/>
          <w:bCs/>
          <w:sz w:val="20"/>
          <w:szCs w:val="20"/>
        </w:rPr>
      </w:pPr>
    </w:p>
    <w:p w14:paraId="22C18514" w14:textId="77777777" w:rsidR="00716C97" w:rsidRDefault="00716C97" w:rsidP="00A34E0E">
      <w:pPr>
        <w:rPr>
          <w:b/>
          <w:bCs/>
          <w:sz w:val="20"/>
          <w:szCs w:val="20"/>
        </w:rPr>
      </w:pPr>
    </w:p>
    <w:p w14:paraId="291D99AE" w14:textId="77777777" w:rsidR="00716C97" w:rsidRDefault="00716C97" w:rsidP="00A34E0E">
      <w:pPr>
        <w:rPr>
          <w:b/>
          <w:bCs/>
          <w:sz w:val="20"/>
          <w:szCs w:val="20"/>
        </w:rPr>
      </w:pPr>
    </w:p>
    <w:p w14:paraId="74EED1DB" w14:textId="751B0862" w:rsidR="00A34E0E" w:rsidRPr="00F73BE0" w:rsidRDefault="00A34E0E" w:rsidP="00A34E0E">
      <w:pPr>
        <w:rPr>
          <w:sz w:val="20"/>
          <w:szCs w:val="20"/>
        </w:rPr>
      </w:pPr>
      <w:r w:rsidRPr="00716C97">
        <w:rPr>
          <w:b/>
          <w:bCs/>
          <w:sz w:val="20"/>
          <w:szCs w:val="20"/>
        </w:rPr>
        <w:lastRenderedPageBreak/>
        <w:t>Qualifications/Expertise Required</w:t>
      </w:r>
      <w:r w:rsidRPr="00F73BE0">
        <w:rPr>
          <w:sz w:val="20"/>
          <w:szCs w:val="20"/>
        </w:rPr>
        <w:t>:</w:t>
      </w:r>
    </w:p>
    <w:p w14:paraId="08F5BD57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Must be recognized as a specialist by the ABVMA. This includes completion of a DVM degree,</w:t>
      </w:r>
    </w:p>
    <w:p w14:paraId="566D72F8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completion of advanced anatomic pathology training (residency program) and ACVP board</w:t>
      </w:r>
    </w:p>
    <w:p w14:paraId="3FE06F0F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certification or eligibility.</w:t>
      </w:r>
    </w:p>
    <w:p w14:paraId="2011598F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Licensure with the ABVMA.</w:t>
      </w:r>
    </w:p>
    <w:p w14:paraId="54A584E3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Significant practical experience in diagnostic anatomic pathology spanning all animal species is</w:t>
      </w:r>
    </w:p>
    <w:p w14:paraId="6CE7CC4F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required. Expertise in wildlife, exotic and production animal pathology is an asset.</w:t>
      </w:r>
    </w:p>
    <w:p w14:paraId="1395D65B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Demonstrated ability to manage a high volume and diverse caseload and to complete reports in</w:t>
      </w:r>
    </w:p>
    <w:p w14:paraId="764D2B03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required turnaround times.</w:t>
      </w:r>
    </w:p>
    <w:p w14:paraId="0977F6A6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Ability to provide leadership and direction to support staff while on diagnostic duty including a</w:t>
      </w:r>
    </w:p>
    <w:p w14:paraId="5A3DE8CA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minimum of 2 necropsy technicians and 2 histotechnologists.</w:t>
      </w:r>
    </w:p>
    <w:p w14:paraId="141866DA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 xml:space="preserve">Thorough understanding of bio-safety / bio-containment / </w:t>
      </w:r>
      <w:proofErr w:type="gramStart"/>
      <w:r w:rsidRPr="00F73BE0">
        <w:rPr>
          <w:sz w:val="20"/>
          <w:szCs w:val="20"/>
        </w:rPr>
        <w:t>bio-security</w:t>
      </w:r>
      <w:proofErr w:type="gramEnd"/>
      <w:r w:rsidRPr="00F73BE0">
        <w:rPr>
          <w:sz w:val="20"/>
          <w:szCs w:val="20"/>
        </w:rPr>
        <w:t>/ WHIMS regulations.</w:t>
      </w:r>
    </w:p>
    <w:p w14:paraId="072E6807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Ability to assess, plan, coordinate and work under the direction of Senior Management.</w:t>
      </w:r>
    </w:p>
    <w:p w14:paraId="1A599C2D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Highly developed organizational and personal skills.</w:t>
      </w:r>
    </w:p>
    <w:p w14:paraId="7AC936B2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Superior interpersonal, communication (written and oral) and collaboration skills.</w:t>
      </w:r>
    </w:p>
    <w:p w14:paraId="14444E64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Must be flexible and team orientated.</w:t>
      </w:r>
    </w:p>
    <w:p w14:paraId="1B801265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Knowledge of policies of the University of Calgary and the Faculty of Veterinary Medicine considered</w:t>
      </w:r>
    </w:p>
    <w:p w14:paraId="1B4E6BC9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an asset.</w:t>
      </w:r>
    </w:p>
    <w:p w14:paraId="2A89AF40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Must demonstrate professionalism, discretion, courtesy, and respect in all interactions.</w:t>
      </w:r>
    </w:p>
    <w:p w14:paraId="04B62AE3" w14:textId="77777777" w:rsidR="00716C97" w:rsidRPr="00F73BE0" w:rsidRDefault="00716C97" w:rsidP="00A34E0E">
      <w:pPr>
        <w:rPr>
          <w:sz w:val="20"/>
          <w:szCs w:val="20"/>
        </w:rPr>
      </w:pPr>
    </w:p>
    <w:p w14:paraId="7F14EAAF" w14:textId="77777777" w:rsidR="00A34E0E" w:rsidRPr="00716C97" w:rsidRDefault="00A34E0E" w:rsidP="00A34E0E">
      <w:pPr>
        <w:rPr>
          <w:sz w:val="18"/>
          <w:szCs w:val="18"/>
        </w:rPr>
      </w:pPr>
      <w:r w:rsidRPr="00716C97">
        <w:rPr>
          <w:b/>
          <w:bCs/>
          <w:sz w:val="20"/>
          <w:szCs w:val="20"/>
        </w:rPr>
        <w:t>Accountabilities/Tasks and Duties:</w:t>
      </w:r>
      <w:r w:rsidRPr="00F73BE0">
        <w:rPr>
          <w:sz w:val="20"/>
          <w:szCs w:val="20"/>
        </w:rPr>
        <w:t xml:space="preserve"> (</w:t>
      </w:r>
      <w:r w:rsidRPr="00716C97">
        <w:rPr>
          <w:sz w:val="18"/>
          <w:szCs w:val="18"/>
        </w:rPr>
        <w:t>Results and outcomes expected when roles are carried out successfully,</w:t>
      </w:r>
    </w:p>
    <w:p w14:paraId="607C43DE" w14:textId="77777777" w:rsidR="00A34E0E" w:rsidRPr="00F73BE0" w:rsidRDefault="00A34E0E" w:rsidP="00A34E0E">
      <w:pPr>
        <w:rPr>
          <w:sz w:val="20"/>
          <w:szCs w:val="20"/>
        </w:rPr>
      </w:pPr>
      <w:r w:rsidRPr="00716C97">
        <w:rPr>
          <w:sz w:val="18"/>
          <w:szCs w:val="18"/>
        </w:rPr>
        <w:t>with supporting details on how results are accomplished</w:t>
      </w:r>
      <w:r w:rsidRPr="00F73BE0">
        <w:rPr>
          <w:sz w:val="20"/>
          <w:szCs w:val="20"/>
        </w:rPr>
        <w:t>):</w:t>
      </w:r>
    </w:p>
    <w:p w14:paraId="1A448513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Collaborate with DSU leadership to maintain and improve service quality, turnaround times, and client</w:t>
      </w:r>
    </w:p>
    <w:p w14:paraId="51B1F32E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satisfaction.</w:t>
      </w:r>
    </w:p>
    <w:p w14:paraId="31CE6158" w14:textId="77777777" w:rsidR="00716C97" w:rsidRPr="00F73BE0" w:rsidRDefault="00716C97" w:rsidP="00A34E0E">
      <w:pPr>
        <w:rPr>
          <w:sz w:val="20"/>
          <w:szCs w:val="20"/>
        </w:rPr>
      </w:pPr>
    </w:p>
    <w:p w14:paraId="32CB1E47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Communicate diagnostic findings clearly and professionally to veterinarians and stakeholders.</w:t>
      </w:r>
    </w:p>
    <w:p w14:paraId="0EE5872B" w14:textId="77777777" w:rsidR="001C4B99" w:rsidRPr="00F73BE0" w:rsidRDefault="001C4B99" w:rsidP="00A34E0E">
      <w:pPr>
        <w:rPr>
          <w:sz w:val="20"/>
          <w:szCs w:val="20"/>
        </w:rPr>
      </w:pPr>
    </w:p>
    <w:p w14:paraId="35555938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Ensure compliance with biosafety, biosecurity, and occupational health and safety standards.</w:t>
      </w:r>
    </w:p>
    <w:p w14:paraId="2B929329" w14:textId="77777777" w:rsidR="001C4B99" w:rsidRPr="00F73BE0" w:rsidRDefault="001C4B99" w:rsidP="00A34E0E">
      <w:pPr>
        <w:rPr>
          <w:sz w:val="20"/>
          <w:szCs w:val="20"/>
        </w:rPr>
      </w:pPr>
    </w:p>
    <w:p w14:paraId="264C8180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Support the DSU's operational goals, including adherence to budget, billing, and reporting systems.</w:t>
      </w:r>
    </w:p>
    <w:p w14:paraId="58A559E7" w14:textId="77777777" w:rsidR="001C4B99" w:rsidRPr="00F73BE0" w:rsidRDefault="001C4B99" w:rsidP="00A34E0E">
      <w:pPr>
        <w:rPr>
          <w:sz w:val="20"/>
          <w:szCs w:val="20"/>
        </w:rPr>
      </w:pPr>
    </w:p>
    <w:p w14:paraId="6010E244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Contribute to the development of telepathology services to support rural Alberta.</w:t>
      </w:r>
    </w:p>
    <w:p w14:paraId="1E5A14F5" w14:textId="77777777" w:rsidR="001C4B99" w:rsidRPr="00F73BE0" w:rsidRDefault="001C4B99" w:rsidP="00A34E0E">
      <w:pPr>
        <w:rPr>
          <w:sz w:val="20"/>
          <w:szCs w:val="20"/>
        </w:rPr>
      </w:pPr>
    </w:p>
    <w:p w14:paraId="02C53195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Work within the budget for the Anatomic Pathology services and the DSU. This includes working</w:t>
      </w:r>
    </w:p>
    <w:p w14:paraId="620BE3AA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within established charges for services, record keeping systems, and billing systems.</w:t>
      </w:r>
    </w:p>
    <w:p w14:paraId="13ED6F1E" w14:textId="77777777" w:rsidR="001C4B99" w:rsidRPr="00F73BE0" w:rsidRDefault="001C4B99" w:rsidP="00A34E0E">
      <w:pPr>
        <w:rPr>
          <w:sz w:val="20"/>
          <w:szCs w:val="20"/>
        </w:rPr>
      </w:pPr>
    </w:p>
    <w:p w14:paraId="7D29D5FC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Contribute to the Hazard Assessment process should a near miss or incident occur and contribute to</w:t>
      </w:r>
    </w:p>
    <w:p w14:paraId="49032499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corrective actions.</w:t>
      </w:r>
    </w:p>
    <w:p w14:paraId="3EFD52DC" w14:textId="77777777" w:rsidR="001C4B99" w:rsidRPr="00F73BE0" w:rsidRDefault="001C4B99" w:rsidP="00A34E0E">
      <w:pPr>
        <w:rPr>
          <w:sz w:val="20"/>
          <w:szCs w:val="20"/>
        </w:rPr>
      </w:pPr>
    </w:p>
    <w:p w14:paraId="189FEBC2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Establish effective working relationships with the University, DVLC and greater veterinary community</w:t>
      </w:r>
    </w:p>
    <w:p w14:paraId="4A2433B6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regarding the services, ensuring that the expectations for service delivery are clearly communicated.</w:t>
      </w:r>
    </w:p>
    <w:p w14:paraId="6F8AF1E3" w14:textId="77777777" w:rsidR="001C4B99" w:rsidRPr="00F73BE0" w:rsidRDefault="001C4B99" w:rsidP="00A34E0E">
      <w:pPr>
        <w:rPr>
          <w:sz w:val="20"/>
          <w:szCs w:val="20"/>
        </w:rPr>
      </w:pPr>
    </w:p>
    <w:p w14:paraId="69E0BCD5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Consults with management on program requirements and makes recommendations to ensure</w:t>
      </w:r>
    </w:p>
    <w:p w14:paraId="6DB930E9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adequate infrastructure and personnel support and regarding potential improvements to processes or</w:t>
      </w:r>
    </w:p>
    <w:p w14:paraId="74964C4F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service delivery.</w:t>
      </w:r>
    </w:p>
    <w:p w14:paraId="7E2A750C" w14:textId="77777777" w:rsidR="00222F0A" w:rsidRPr="00F73BE0" w:rsidRDefault="00222F0A" w:rsidP="00A34E0E">
      <w:pPr>
        <w:rPr>
          <w:sz w:val="20"/>
          <w:szCs w:val="20"/>
        </w:rPr>
      </w:pPr>
    </w:p>
    <w:p w14:paraId="5481B769" w14:textId="3DD94F36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Must establish effective working relationships with all stakeholders and mitigate/negotiate issues</w:t>
      </w:r>
    </w:p>
    <w:p w14:paraId="0F660C44" w14:textId="14696A53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 xml:space="preserve">through effective </w:t>
      </w:r>
      <w:r w:rsidR="00BC1547" w:rsidRPr="00F73BE0">
        <w:rPr>
          <w:sz w:val="20"/>
          <w:szCs w:val="20"/>
        </w:rPr>
        <w:t>problem-solving</w:t>
      </w:r>
      <w:r w:rsidRPr="00F73BE0">
        <w:rPr>
          <w:sz w:val="20"/>
          <w:szCs w:val="20"/>
        </w:rPr>
        <w:t xml:space="preserve"> methods.</w:t>
      </w:r>
    </w:p>
    <w:p w14:paraId="7C35BC66" w14:textId="77777777" w:rsidR="00222F0A" w:rsidRPr="00F73BE0" w:rsidRDefault="00222F0A" w:rsidP="00A34E0E">
      <w:pPr>
        <w:rPr>
          <w:sz w:val="20"/>
          <w:szCs w:val="20"/>
        </w:rPr>
      </w:pPr>
    </w:p>
    <w:p w14:paraId="58F14D5D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Additional duties may be assigned by the Director, DSU, based on operational needs and evolution of</w:t>
      </w:r>
    </w:p>
    <w:p w14:paraId="3C31DF9F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DSU.</w:t>
      </w:r>
    </w:p>
    <w:p w14:paraId="1C1063A9" w14:textId="77777777" w:rsidR="00222F0A" w:rsidRPr="00F73BE0" w:rsidRDefault="00222F0A" w:rsidP="00A34E0E">
      <w:pPr>
        <w:rPr>
          <w:sz w:val="20"/>
          <w:szCs w:val="20"/>
        </w:rPr>
      </w:pPr>
    </w:p>
    <w:p w14:paraId="1B55CB81" w14:textId="77777777" w:rsidR="00222F0A" w:rsidRDefault="00222F0A" w:rsidP="00A34E0E">
      <w:pPr>
        <w:rPr>
          <w:b/>
          <w:bCs/>
          <w:sz w:val="20"/>
          <w:szCs w:val="20"/>
        </w:rPr>
      </w:pPr>
    </w:p>
    <w:p w14:paraId="605CB3BF" w14:textId="3BCBFA80" w:rsidR="00A34E0E" w:rsidRPr="00222F0A" w:rsidRDefault="00A34E0E" w:rsidP="00A34E0E">
      <w:pPr>
        <w:rPr>
          <w:b/>
          <w:bCs/>
          <w:sz w:val="20"/>
          <w:szCs w:val="20"/>
        </w:rPr>
      </w:pPr>
      <w:r w:rsidRPr="00222F0A">
        <w:rPr>
          <w:b/>
          <w:bCs/>
          <w:sz w:val="20"/>
          <w:szCs w:val="20"/>
        </w:rPr>
        <w:lastRenderedPageBreak/>
        <w:t>Occupational Health &amp; Safety:</w:t>
      </w:r>
    </w:p>
    <w:p w14:paraId="5F68902F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-Understands and complies with the requirements of the University's Occupational Health and Safety</w:t>
      </w:r>
    </w:p>
    <w:p w14:paraId="49704732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Policy</w:t>
      </w:r>
    </w:p>
    <w:p w14:paraId="7368271F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-Has knowledge of and understands the expectations of the University's Occupational Health and</w:t>
      </w:r>
    </w:p>
    <w:p w14:paraId="7DB1C7EB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Safety Management System (OHSMS) and applicable Faculty/Departmental/Unit specific health and</w:t>
      </w:r>
    </w:p>
    <w:p w14:paraId="284F85B9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safety policies and procedures</w:t>
      </w:r>
    </w:p>
    <w:p w14:paraId="0DC9CDB9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-Ensures that all work conducted is in accordance with the Alberta Occupational Health and Safety</w:t>
      </w:r>
    </w:p>
    <w:p w14:paraId="11E5D893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Act, Regulation and Code and other health and safety legislation as applicable</w:t>
      </w:r>
    </w:p>
    <w:p w14:paraId="7DE24FD4" w14:textId="77777777" w:rsidR="00222F0A" w:rsidRPr="00F73BE0" w:rsidRDefault="00222F0A" w:rsidP="00A34E0E">
      <w:pPr>
        <w:rPr>
          <w:sz w:val="20"/>
          <w:szCs w:val="20"/>
        </w:rPr>
      </w:pPr>
    </w:p>
    <w:p w14:paraId="39B232E1" w14:textId="77777777" w:rsidR="00A34E0E" w:rsidRPr="00222F0A" w:rsidRDefault="00A34E0E" w:rsidP="00A34E0E">
      <w:pPr>
        <w:rPr>
          <w:b/>
          <w:bCs/>
          <w:sz w:val="20"/>
          <w:szCs w:val="20"/>
        </w:rPr>
      </w:pPr>
      <w:r w:rsidRPr="00222F0A">
        <w:rPr>
          <w:b/>
          <w:bCs/>
          <w:sz w:val="20"/>
          <w:szCs w:val="20"/>
        </w:rPr>
        <w:t>Driving on University of Calgary Business:</w:t>
      </w:r>
    </w:p>
    <w:p w14:paraId="0456B36A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-While driving vehicles on university business, all drivers must comply with the Drivers Requirements</w:t>
      </w:r>
    </w:p>
    <w:p w14:paraId="29DB01FF" w14:textId="6E1D6F26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as listed on the Risk Management and Insurance website at Driver Requirements | Risk | University of</w:t>
      </w:r>
    </w:p>
    <w:p w14:paraId="51E85F63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Calgary. https://www.ucalgary.ca/risk/risk-management-insurance/drivingvehicles/drivers/driver-</w:t>
      </w:r>
    </w:p>
    <w:p w14:paraId="5AA04B4E" w14:textId="06521FE4" w:rsidR="00A34E0E" w:rsidRPr="00F73BE0" w:rsidRDefault="00222F0A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R</w:t>
      </w:r>
      <w:r w:rsidR="00A34E0E" w:rsidRPr="00F73BE0">
        <w:rPr>
          <w:sz w:val="20"/>
          <w:szCs w:val="20"/>
        </w:rPr>
        <w:t>equirements</w:t>
      </w:r>
      <w:r>
        <w:rPr>
          <w:sz w:val="20"/>
          <w:szCs w:val="20"/>
        </w:rPr>
        <w:t>.</w:t>
      </w:r>
    </w:p>
    <w:p w14:paraId="5275D038" w14:textId="77777777" w:rsidR="00A34E0E" w:rsidRPr="00F73BE0" w:rsidRDefault="00A34E0E" w:rsidP="00A34E0E">
      <w:pPr>
        <w:rPr>
          <w:sz w:val="20"/>
          <w:szCs w:val="20"/>
        </w:rPr>
      </w:pPr>
    </w:p>
    <w:p w14:paraId="0CC1C8DE" w14:textId="77777777" w:rsidR="00A34E0E" w:rsidRPr="00222F0A" w:rsidRDefault="00A34E0E" w:rsidP="00A34E0E">
      <w:pPr>
        <w:rPr>
          <w:b/>
          <w:bCs/>
          <w:sz w:val="20"/>
          <w:szCs w:val="20"/>
        </w:rPr>
      </w:pPr>
      <w:r w:rsidRPr="00222F0A">
        <w:rPr>
          <w:b/>
          <w:bCs/>
          <w:sz w:val="20"/>
          <w:szCs w:val="20"/>
        </w:rPr>
        <w:t>Core Competencies</w:t>
      </w:r>
    </w:p>
    <w:p w14:paraId="01439BEF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Competency 1 – Envision the Future</w:t>
      </w:r>
    </w:p>
    <w:p w14:paraId="19C1C48B" w14:textId="77777777" w:rsidR="00A34E0E" w:rsidRPr="00222F0A" w:rsidRDefault="00A34E0E" w:rsidP="00A34E0E">
      <w:pPr>
        <w:rPr>
          <w:sz w:val="18"/>
          <w:szCs w:val="18"/>
        </w:rPr>
      </w:pPr>
      <w:r w:rsidRPr="00F73BE0">
        <w:rPr>
          <w:sz w:val="20"/>
          <w:szCs w:val="20"/>
        </w:rPr>
        <w:t xml:space="preserve">- </w:t>
      </w:r>
      <w:r w:rsidRPr="00222F0A">
        <w:rPr>
          <w:sz w:val="18"/>
          <w:szCs w:val="18"/>
        </w:rPr>
        <w:t>Sensing Future Trends - Anticipates and interprets future trends, by drawing on their experience and university</w:t>
      </w:r>
    </w:p>
    <w:p w14:paraId="399DBC20" w14:textId="77777777" w:rsidR="00A34E0E" w:rsidRPr="00222F0A" w:rsidRDefault="00A34E0E" w:rsidP="00A34E0E">
      <w:pPr>
        <w:rPr>
          <w:sz w:val="18"/>
          <w:szCs w:val="18"/>
        </w:rPr>
      </w:pPr>
      <w:r w:rsidRPr="00222F0A">
        <w:rPr>
          <w:sz w:val="18"/>
          <w:szCs w:val="18"/>
        </w:rPr>
        <w:t>knowledge to make decisions, to problem-solve and to align people and resources in increasing challenging and</w:t>
      </w:r>
    </w:p>
    <w:p w14:paraId="7346DC5E" w14:textId="77777777" w:rsidR="00A34E0E" w:rsidRPr="00222F0A" w:rsidRDefault="00A34E0E" w:rsidP="00A34E0E">
      <w:pPr>
        <w:rPr>
          <w:sz w:val="18"/>
          <w:szCs w:val="18"/>
        </w:rPr>
      </w:pPr>
      <w:r w:rsidRPr="00222F0A">
        <w:rPr>
          <w:sz w:val="18"/>
          <w:szCs w:val="18"/>
        </w:rPr>
        <w:t>complex situations.</w:t>
      </w:r>
    </w:p>
    <w:p w14:paraId="00810846" w14:textId="77777777" w:rsidR="00A34E0E" w:rsidRPr="00222F0A" w:rsidRDefault="00A34E0E" w:rsidP="00A34E0E">
      <w:pPr>
        <w:rPr>
          <w:sz w:val="18"/>
          <w:szCs w:val="18"/>
        </w:rPr>
      </w:pPr>
      <w:r w:rsidRPr="00222F0A">
        <w:rPr>
          <w:sz w:val="18"/>
          <w:szCs w:val="18"/>
        </w:rPr>
        <w:t>- Vision of the Future - Defines the future direction of the university, department, team or program and uses the</w:t>
      </w:r>
    </w:p>
    <w:p w14:paraId="71271E4C" w14:textId="77777777" w:rsidR="00A34E0E" w:rsidRDefault="00A34E0E" w:rsidP="00A34E0E">
      <w:pPr>
        <w:rPr>
          <w:sz w:val="18"/>
          <w:szCs w:val="18"/>
        </w:rPr>
      </w:pPr>
      <w:r w:rsidRPr="00222F0A">
        <w:rPr>
          <w:sz w:val="18"/>
          <w:szCs w:val="18"/>
        </w:rPr>
        <w:t>vision to guide and align the efforts of all members of the university.</w:t>
      </w:r>
    </w:p>
    <w:p w14:paraId="2E1A80D9" w14:textId="77777777" w:rsidR="00EE2EC4" w:rsidRPr="00222F0A" w:rsidRDefault="00EE2EC4" w:rsidP="00A34E0E">
      <w:pPr>
        <w:rPr>
          <w:sz w:val="18"/>
          <w:szCs w:val="18"/>
        </w:rPr>
      </w:pPr>
    </w:p>
    <w:p w14:paraId="04C244A6" w14:textId="77777777" w:rsidR="00A34E0E" w:rsidRPr="00EE2EC4" w:rsidRDefault="00A34E0E" w:rsidP="00A34E0E">
      <w:pPr>
        <w:rPr>
          <w:b/>
          <w:bCs/>
          <w:sz w:val="20"/>
          <w:szCs w:val="20"/>
        </w:rPr>
      </w:pPr>
      <w:r w:rsidRPr="00EE2EC4">
        <w:rPr>
          <w:b/>
          <w:bCs/>
          <w:sz w:val="20"/>
          <w:szCs w:val="20"/>
        </w:rPr>
        <w:t>Competency 2 – Foster Innovation</w:t>
      </w:r>
    </w:p>
    <w:p w14:paraId="2BD036B3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- Climate for Innovation - To champion and facilitate the development of breakthrough research and new</w:t>
      </w:r>
    </w:p>
    <w:p w14:paraId="40DD41D6" w14:textId="58EAA0AF" w:rsidR="00A34E0E" w:rsidRDefault="00EE2EC4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solutions:</w:t>
      </w:r>
      <w:r w:rsidR="00A34E0E" w:rsidRPr="00F73BE0">
        <w:rPr>
          <w:sz w:val="20"/>
          <w:szCs w:val="20"/>
        </w:rPr>
        <w:t xml:space="preserve"> to bring in changes and new ideas that improve services, methods or approaches. Shows the ability to</w:t>
      </w:r>
      <w:r>
        <w:rPr>
          <w:sz w:val="20"/>
          <w:szCs w:val="20"/>
        </w:rPr>
        <w:t xml:space="preserve"> </w:t>
      </w:r>
      <w:r w:rsidR="00A34E0E" w:rsidRPr="00F73BE0">
        <w:rPr>
          <w:sz w:val="20"/>
          <w:szCs w:val="20"/>
        </w:rPr>
        <w:t>turn difficult situations into opportunities.</w:t>
      </w:r>
    </w:p>
    <w:p w14:paraId="2D7B1B0D" w14:textId="77777777" w:rsidR="00EE2EC4" w:rsidRPr="00F73BE0" w:rsidRDefault="00EE2EC4" w:rsidP="00A34E0E">
      <w:pPr>
        <w:rPr>
          <w:sz w:val="20"/>
          <w:szCs w:val="20"/>
        </w:rPr>
      </w:pPr>
    </w:p>
    <w:p w14:paraId="0333745B" w14:textId="77777777" w:rsidR="00A34E0E" w:rsidRPr="00EE2EC4" w:rsidRDefault="00A34E0E" w:rsidP="00A34E0E">
      <w:pPr>
        <w:rPr>
          <w:b/>
          <w:bCs/>
          <w:sz w:val="20"/>
          <w:szCs w:val="20"/>
        </w:rPr>
      </w:pPr>
      <w:r w:rsidRPr="00EE2EC4">
        <w:rPr>
          <w:b/>
          <w:bCs/>
          <w:sz w:val="20"/>
          <w:szCs w:val="20"/>
        </w:rPr>
        <w:t>Competency 3 – Engage and Support Others</w:t>
      </w:r>
    </w:p>
    <w:p w14:paraId="680370B7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- Relationships - To establish and grow open and reciprocal relationships, understanding the importance of</w:t>
      </w:r>
    </w:p>
    <w:p w14:paraId="67081C62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leveraging others to successfully achieve university objectives.</w:t>
      </w:r>
    </w:p>
    <w:p w14:paraId="544A1602" w14:textId="0C5C32BA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 xml:space="preserve">- Empowerment and Enablement – To empower and enable others with appropriate authority and </w:t>
      </w:r>
      <w:r w:rsidR="00BC1547">
        <w:rPr>
          <w:sz w:val="20"/>
          <w:szCs w:val="20"/>
        </w:rPr>
        <w:t>r</w:t>
      </w:r>
      <w:r w:rsidR="00BC1547" w:rsidRPr="00F73BE0">
        <w:rPr>
          <w:sz w:val="20"/>
          <w:szCs w:val="20"/>
        </w:rPr>
        <w:t>esponsibility and</w:t>
      </w:r>
      <w:r w:rsidRPr="00F73BE0">
        <w:rPr>
          <w:sz w:val="20"/>
          <w:szCs w:val="20"/>
        </w:rPr>
        <w:t xml:space="preserve"> supporting their efforts to take responsibility.</w:t>
      </w:r>
    </w:p>
    <w:p w14:paraId="400721CA" w14:textId="77777777" w:rsidR="00A43B22" w:rsidRPr="00F73BE0" w:rsidRDefault="00A43B22" w:rsidP="00A34E0E">
      <w:pPr>
        <w:rPr>
          <w:sz w:val="20"/>
          <w:szCs w:val="20"/>
        </w:rPr>
      </w:pPr>
    </w:p>
    <w:p w14:paraId="393B3EA4" w14:textId="77777777" w:rsidR="00A34E0E" w:rsidRPr="00A43B22" w:rsidRDefault="00A34E0E" w:rsidP="00A34E0E">
      <w:pPr>
        <w:rPr>
          <w:b/>
          <w:bCs/>
          <w:sz w:val="20"/>
          <w:szCs w:val="20"/>
        </w:rPr>
      </w:pPr>
      <w:r w:rsidRPr="00A43B22">
        <w:rPr>
          <w:b/>
          <w:bCs/>
          <w:sz w:val="20"/>
          <w:szCs w:val="20"/>
        </w:rPr>
        <w:t>Competency 4 – Focus on Results</w:t>
      </w:r>
    </w:p>
    <w:p w14:paraId="30DEF358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- Priorities Focus - The drive to achieve positive results and the ability to focus on accomplishing key objectives</w:t>
      </w:r>
    </w:p>
    <w:p w14:paraId="742A41AB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for oneself, the team and/or the university.</w:t>
      </w:r>
    </w:p>
    <w:p w14:paraId="142640FF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- Climate for Results - Create or contribute to an environment which inspires potential, trust, learning and</w:t>
      </w:r>
    </w:p>
    <w:p w14:paraId="1A98447D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excellence while delivering results.</w:t>
      </w:r>
    </w:p>
    <w:p w14:paraId="5E883EAF" w14:textId="77777777" w:rsidR="00A34E0E" w:rsidRPr="00F73BE0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- Change Focus – Facilitate and lead change by involving others and securing the necessary resources even</w:t>
      </w:r>
    </w:p>
    <w:p w14:paraId="2BD9A029" w14:textId="77777777" w:rsidR="00A34E0E" w:rsidRDefault="00A34E0E" w:rsidP="00A34E0E">
      <w:pPr>
        <w:rPr>
          <w:sz w:val="20"/>
          <w:szCs w:val="20"/>
        </w:rPr>
      </w:pPr>
      <w:r w:rsidRPr="00F73BE0">
        <w:rPr>
          <w:sz w:val="20"/>
          <w:szCs w:val="20"/>
        </w:rPr>
        <w:t>when faced with complexity and/or ambiguity.</w:t>
      </w:r>
    </w:p>
    <w:p w14:paraId="3168F8DA" w14:textId="77777777" w:rsidR="002D106A" w:rsidRDefault="002D106A" w:rsidP="00A34E0E">
      <w:pPr>
        <w:rPr>
          <w:sz w:val="20"/>
          <w:szCs w:val="20"/>
        </w:rPr>
      </w:pPr>
    </w:p>
    <w:p w14:paraId="203AA37A" w14:textId="56E1FD8A" w:rsidR="001C67E4" w:rsidRDefault="00A34E0E" w:rsidP="00A34E0E">
      <w:pPr>
        <w:rPr>
          <w:b/>
          <w:bCs/>
          <w:sz w:val="20"/>
          <w:szCs w:val="20"/>
        </w:rPr>
      </w:pPr>
      <w:r w:rsidRPr="00F120D7">
        <w:rPr>
          <w:b/>
          <w:bCs/>
          <w:sz w:val="20"/>
          <w:szCs w:val="20"/>
        </w:rPr>
        <w:t>Competency 5 – Acting with Integrity</w:t>
      </w:r>
    </w:p>
    <w:p w14:paraId="0F98CB48" w14:textId="77777777" w:rsidR="002D106A" w:rsidRPr="009F6086" w:rsidRDefault="00F120D7" w:rsidP="00F120D7">
      <w:pPr>
        <w:rPr>
          <w:sz w:val="20"/>
          <w:szCs w:val="20"/>
        </w:rPr>
      </w:pPr>
      <w:r w:rsidRPr="009F6086">
        <w:rPr>
          <w:sz w:val="20"/>
          <w:szCs w:val="20"/>
        </w:rPr>
        <w:t>- Integrity - To support the core values of the university, to be congruent in what</w:t>
      </w:r>
    </w:p>
    <w:p w14:paraId="10D75504" w14:textId="77777777" w:rsidR="002D106A" w:rsidRPr="009F6086" w:rsidRDefault="00F120D7" w:rsidP="00F120D7">
      <w:pPr>
        <w:rPr>
          <w:sz w:val="20"/>
          <w:szCs w:val="20"/>
        </w:rPr>
      </w:pPr>
      <w:r w:rsidRPr="009F6086">
        <w:rPr>
          <w:sz w:val="20"/>
          <w:szCs w:val="20"/>
        </w:rPr>
        <w:t xml:space="preserve"> you say and do; to be</w:t>
      </w:r>
      <w:r w:rsidR="002D106A" w:rsidRPr="009F6086">
        <w:rPr>
          <w:sz w:val="20"/>
          <w:szCs w:val="20"/>
        </w:rPr>
        <w:t xml:space="preserve"> </w:t>
      </w:r>
      <w:r w:rsidRPr="009F6086">
        <w:rPr>
          <w:sz w:val="20"/>
          <w:szCs w:val="20"/>
        </w:rPr>
        <w:t>trustworthy, respectful and honest, and to exhibit a high</w:t>
      </w:r>
    </w:p>
    <w:p w14:paraId="4ACA6B1C" w14:textId="77777777" w:rsidR="002D106A" w:rsidRPr="009F6086" w:rsidRDefault="00F120D7" w:rsidP="00F120D7">
      <w:pPr>
        <w:rPr>
          <w:sz w:val="20"/>
          <w:szCs w:val="20"/>
        </w:rPr>
      </w:pPr>
      <w:r w:rsidRPr="009F6086">
        <w:rPr>
          <w:sz w:val="20"/>
          <w:szCs w:val="20"/>
        </w:rPr>
        <w:t xml:space="preserve"> standard of integrity in all </w:t>
      </w:r>
      <w:proofErr w:type="gramStart"/>
      <w:r w:rsidRPr="009F6086">
        <w:rPr>
          <w:sz w:val="20"/>
          <w:szCs w:val="20"/>
        </w:rPr>
        <w:t>interactions.-</w:t>
      </w:r>
      <w:proofErr w:type="gramEnd"/>
      <w:r w:rsidRPr="009F6086">
        <w:rPr>
          <w:sz w:val="20"/>
          <w:szCs w:val="20"/>
        </w:rPr>
        <w:t xml:space="preserve"> Accountability and Fairness - To 'do the </w:t>
      </w:r>
    </w:p>
    <w:p w14:paraId="5E234E6B" w14:textId="77777777" w:rsidR="002D106A" w:rsidRPr="009F6086" w:rsidRDefault="00F120D7" w:rsidP="00F120D7">
      <w:pPr>
        <w:rPr>
          <w:sz w:val="20"/>
          <w:szCs w:val="20"/>
        </w:rPr>
      </w:pPr>
      <w:r w:rsidRPr="009F6086">
        <w:rPr>
          <w:sz w:val="20"/>
          <w:szCs w:val="20"/>
        </w:rPr>
        <w:t>right thing;' be accountable and fair. This quality enables leaders and</w:t>
      </w:r>
      <w:r w:rsidR="002D106A" w:rsidRPr="009F6086">
        <w:rPr>
          <w:sz w:val="20"/>
          <w:szCs w:val="20"/>
        </w:rPr>
        <w:t xml:space="preserve"> </w:t>
      </w:r>
      <w:r w:rsidRPr="009F6086">
        <w:rPr>
          <w:sz w:val="20"/>
          <w:szCs w:val="20"/>
        </w:rPr>
        <w:t>staff to be</w:t>
      </w:r>
    </w:p>
    <w:p w14:paraId="3E2D002D" w14:textId="77777777" w:rsidR="009F6086" w:rsidRDefault="00F120D7" w:rsidP="00F120D7">
      <w:pPr>
        <w:rPr>
          <w:sz w:val="20"/>
          <w:szCs w:val="20"/>
        </w:rPr>
      </w:pPr>
      <w:r w:rsidRPr="009F6086">
        <w:rPr>
          <w:sz w:val="20"/>
          <w:szCs w:val="20"/>
        </w:rPr>
        <w:t xml:space="preserve"> patient, flexible and </w:t>
      </w:r>
      <w:r w:rsidR="00BC1547" w:rsidRPr="009F6086">
        <w:rPr>
          <w:sz w:val="20"/>
          <w:szCs w:val="20"/>
        </w:rPr>
        <w:t xml:space="preserve">accessible. </w:t>
      </w:r>
    </w:p>
    <w:p w14:paraId="32DCFC43" w14:textId="77777777" w:rsidR="009F6086" w:rsidRDefault="009F6086" w:rsidP="00F120D7">
      <w:pPr>
        <w:rPr>
          <w:sz w:val="20"/>
          <w:szCs w:val="20"/>
        </w:rPr>
      </w:pPr>
    </w:p>
    <w:p w14:paraId="43538E64" w14:textId="0EE4DACE" w:rsidR="009F6086" w:rsidRPr="009F6086" w:rsidRDefault="009F6086" w:rsidP="009F6086">
      <w:pPr>
        <w:rPr>
          <w:b/>
          <w:bCs/>
          <w:sz w:val="20"/>
          <w:szCs w:val="20"/>
        </w:rPr>
      </w:pPr>
      <w:r w:rsidRPr="009F6086">
        <w:rPr>
          <w:b/>
          <w:bCs/>
          <w:sz w:val="20"/>
          <w:szCs w:val="20"/>
        </w:rPr>
        <w:t xml:space="preserve">Staff </w:t>
      </w:r>
      <w:r w:rsidRPr="009F6086">
        <w:rPr>
          <w:b/>
          <w:bCs/>
          <w:sz w:val="20"/>
          <w:szCs w:val="20"/>
        </w:rPr>
        <w:t>Member: _</w:t>
      </w:r>
      <w:r w:rsidRPr="009F6086">
        <w:rPr>
          <w:b/>
          <w:bCs/>
          <w:sz w:val="20"/>
          <w:szCs w:val="20"/>
        </w:rPr>
        <w:t>________________________ Date (</w:t>
      </w:r>
      <w:proofErr w:type="spellStart"/>
      <w:r w:rsidRPr="009F6086">
        <w:rPr>
          <w:b/>
          <w:bCs/>
          <w:sz w:val="20"/>
          <w:szCs w:val="20"/>
        </w:rPr>
        <w:t>yy</w:t>
      </w:r>
      <w:proofErr w:type="spellEnd"/>
      <w:r w:rsidRPr="009F6086">
        <w:rPr>
          <w:b/>
          <w:bCs/>
          <w:sz w:val="20"/>
          <w:szCs w:val="20"/>
        </w:rPr>
        <w:t>-mm-dd</w:t>
      </w:r>
      <w:proofErr w:type="gramStart"/>
      <w:r w:rsidRPr="009F6086">
        <w:rPr>
          <w:b/>
          <w:bCs/>
          <w:sz w:val="20"/>
          <w:szCs w:val="20"/>
        </w:rPr>
        <w:t>):_</w:t>
      </w:r>
      <w:proofErr w:type="gramEnd"/>
      <w:r w:rsidRPr="009F6086">
        <w:rPr>
          <w:b/>
          <w:bCs/>
          <w:sz w:val="20"/>
          <w:szCs w:val="20"/>
        </w:rPr>
        <w:t>_______________</w:t>
      </w:r>
    </w:p>
    <w:p w14:paraId="778A6C64" w14:textId="77777777" w:rsidR="009F6086" w:rsidRPr="009F6086" w:rsidRDefault="009F6086" w:rsidP="009F6086">
      <w:pPr>
        <w:rPr>
          <w:b/>
          <w:bCs/>
          <w:sz w:val="20"/>
          <w:szCs w:val="20"/>
        </w:rPr>
      </w:pPr>
      <w:r w:rsidRPr="009F6086">
        <w:rPr>
          <w:b/>
          <w:bCs/>
          <w:sz w:val="20"/>
          <w:szCs w:val="20"/>
        </w:rPr>
        <w:t>Team Leader/Supervisor: _______________ Date (yy-mm-dd</w:t>
      </w:r>
      <w:proofErr w:type="gramStart"/>
      <w:r w:rsidRPr="009F6086">
        <w:rPr>
          <w:b/>
          <w:bCs/>
          <w:sz w:val="20"/>
          <w:szCs w:val="20"/>
        </w:rPr>
        <w:t>):_</w:t>
      </w:r>
      <w:proofErr w:type="gramEnd"/>
      <w:r w:rsidRPr="009F6086">
        <w:rPr>
          <w:b/>
          <w:bCs/>
          <w:sz w:val="20"/>
          <w:szCs w:val="20"/>
        </w:rPr>
        <w:t>_______________</w:t>
      </w:r>
    </w:p>
    <w:p w14:paraId="70E470BA" w14:textId="146D1EE8" w:rsidR="009F6086" w:rsidRPr="009F6086" w:rsidRDefault="009F6086" w:rsidP="009F6086">
      <w:pPr>
        <w:rPr>
          <w:b/>
          <w:bCs/>
          <w:sz w:val="20"/>
          <w:szCs w:val="20"/>
        </w:rPr>
      </w:pPr>
      <w:r w:rsidRPr="009F6086">
        <w:rPr>
          <w:b/>
          <w:bCs/>
          <w:sz w:val="20"/>
          <w:szCs w:val="20"/>
        </w:rPr>
        <w:t>Dean/Director (optional</w:t>
      </w:r>
      <w:proofErr w:type="gramStart"/>
      <w:r w:rsidRPr="009F6086">
        <w:rPr>
          <w:b/>
          <w:bCs/>
          <w:sz w:val="20"/>
          <w:szCs w:val="20"/>
        </w:rPr>
        <w:t>): _</w:t>
      </w:r>
      <w:proofErr w:type="gramEnd"/>
      <w:r w:rsidRPr="009F6086">
        <w:rPr>
          <w:b/>
          <w:bCs/>
          <w:sz w:val="20"/>
          <w:szCs w:val="20"/>
        </w:rPr>
        <w:t>______________ Date (</w:t>
      </w:r>
      <w:proofErr w:type="spellStart"/>
      <w:r w:rsidRPr="009F6086">
        <w:rPr>
          <w:b/>
          <w:bCs/>
          <w:sz w:val="20"/>
          <w:szCs w:val="20"/>
        </w:rPr>
        <w:t>yy</w:t>
      </w:r>
      <w:proofErr w:type="spellEnd"/>
      <w:r w:rsidRPr="009F6086">
        <w:rPr>
          <w:b/>
          <w:bCs/>
          <w:sz w:val="20"/>
          <w:szCs w:val="20"/>
        </w:rPr>
        <w:t>-mm-dd</w:t>
      </w:r>
      <w:proofErr w:type="gramStart"/>
      <w:r w:rsidRPr="009F6086">
        <w:rPr>
          <w:b/>
          <w:bCs/>
          <w:sz w:val="20"/>
          <w:szCs w:val="20"/>
        </w:rPr>
        <w:t>):_</w:t>
      </w:r>
      <w:proofErr w:type="gramEnd"/>
      <w:r w:rsidRPr="009F6086">
        <w:rPr>
          <w:b/>
          <w:bCs/>
          <w:sz w:val="20"/>
          <w:szCs w:val="20"/>
        </w:rPr>
        <w:t>_______________</w:t>
      </w:r>
    </w:p>
    <w:p w14:paraId="6478F6B6" w14:textId="1280F750" w:rsidR="009F6086" w:rsidRDefault="009F6086" w:rsidP="00F120D7">
      <w:r w:rsidRPr="009F6086">
        <w:rPr>
          <w:b/>
          <w:bCs/>
          <w:sz w:val="20"/>
          <w:szCs w:val="20"/>
        </w:rPr>
        <w:lastRenderedPageBreak/>
        <w:t>Apply Now:</w:t>
      </w:r>
      <w:r>
        <w:rPr>
          <w:sz w:val="20"/>
          <w:szCs w:val="20"/>
        </w:rPr>
        <w:t xml:space="preserve"> </w:t>
      </w:r>
      <w:hyperlink r:id="rId4" w:history="1">
        <w:r w:rsidRPr="002E5787">
          <w:rPr>
            <w:rStyle w:val="Hyperlink"/>
          </w:rPr>
          <w:t>https://campaign.app.jobvite.com/l/94apvbg</w:t>
        </w:r>
      </w:hyperlink>
    </w:p>
    <w:p w14:paraId="3C6F8BA8" w14:textId="52CDD1EF" w:rsidR="009F6086" w:rsidRDefault="009F6086" w:rsidP="00F120D7">
      <w:r>
        <w:t xml:space="preserve">If Link does not </w:t>
      </w:r>
      <w:r w:rsidR="001F0CE6">
        <w:t>work,</w:t>
      </w:r>
      <w:r>
        <w:t xml:space="preserve"> please email resume to </w:t>
      </w:r>
      <w:r w:rsidRPr="009F6086">
        <w:rPr>
          <w:b/>
          <w:bCs/>
        </w:rPr>
        <w:t>Interim Director</w:t>
      </w:r>
      <w:r>
        <w:t xml:space="preserve"> Maria Bravo Araya</w:t>
      </w:r>
      <w:r w:rsidR="001F0CE6">
        <w:t>:</w:t>
      </w:r>
    </w:p>
    <w:p w14:paraId="76A3EB1E" w14:textId="159DAB93" w:rsidR="001F0CE6" w:rsidRDefault="001F0CE6" w:rsidP="00F120D7">
      <w:pPr>
        <w:rPr>
          <w:sz w:val="20"/>
          <w:szCs w:val="20"/>
        </w:rPr>
      </w:pPr>
      <w:r w:rsidRPr="001F0CE6">
        <w:rPr>
          <w:sz w:val="20"/>
          <w:szCs w:val="20"/>
        </w:rPr>
        <w:t>maria.bravoaraya@ucalgary.ca</w:t>
      </w:r>
    </w:p>
    <w:sectPr w:rsidR="001F0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0E"/>
    <w:rsid w:val="00102CA8"/>
    <w:rsid w:val="001125EB"/>
    <w:rsid w:val="001C4B99"/>
    <w:rsid w:val="001C67E4"/>
    <w:rsid w:val="001F0CE6"/>
    <w:rsid w:val="00222F0A"/>
    <w:rsid w:val="002D106A"/>
    <w:rsid w:val="00442368"/>
    <w:rsid w:val="004441D9"/>
    <w:rsid w:val="00496F94"/>
    <w:rsid w:val="00716C97"/>
    <w:rsid w:val="009A16D4"/>
    <w:rsid w:val="009F6086"/>
    <w:rsid w:val="00A34E0E"/>
    <w:rsid w:val="00A43B22"/>
    <w:rsid w:val="00A9270B"/>
    <w:rsid w:val="00B711A0"/>
    <w:rsid w:val="00BC1547"/>
    <w:rsid w:val="00C31C4A"/>
    <w:rsid w:val="00C3770E"/>
    <w:rsid w:val="00D23642"/>
    <w:rsid w:val="00EE2EC4"/>
    <w:rsid w:val="00F120D7"/>
    <w:rsid w:val="00F43A61"/>
    <w:rsid w:val="00F7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9B32C0"/>
  <w15:chartTrackingRefBased/>
  <w15:docId w15:val="{D019EB6E-918D-4F01-ACE8-1610C7A7C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4E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4E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E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E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E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E0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E0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E0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E0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E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4E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E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E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E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E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E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E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E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E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E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E0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E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E0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E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E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E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E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E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E0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60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60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mpaign.app.jobvite.com/l/94apv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1240</Words>
  <Characters>7879</Characters>
  <Application>Microsoft Office Word</Application>
  <DocSecurity>0</DocSecurity>
  <Lines>160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Cotton</dc:creator>
  <cp:keywords/>
  <dc:description/>
  <cp:lastModifiedBy>Evelyn Cotton</cp:lastModifiedBy>
  <cp:revision>2</cp:revision>
  <dcterms:created xsi:type="dcterms:W3CDTF">2025-09-30T15:05:00Z</dcterms:created>
  <dcterms:modified xsi:type="dcterms:W3CDTF">2025-09-30T15:05:00Z</dcterms:modified>
</cp:coreProperties>
</file>