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91A727" w14:textId="77777777" w:rsidR="00F02A50" w:rsidRPr="00F02A50" w:rsidRDefault="00F02A50" w:rsidP="00F02A50">
      <w:pPr>
        <w:spacing w:after="0" w:line="240" w:lineRule="auto"/>
        <w:jc w:val="center"/>
        <w:rPr>
          <w:rFonts w:ascii="Verdana" w:hAnsi="Verdana"/>
          <w:sz w:val="48"/>
          <w:szCs w:val="48"/>
          <w:lang w:val="en-US"/>
        </w:rPr>
      </w:pPr>
      <w:r w:rsidRPr="00831DD5">
        <w:rPr>
          <w:rFonts w:ascii="Verdana" w:hAnsi="Verdana" w:cs="Tunga"/>
          <w:noProof/>
        </w:rPr>
        <w:drawing>
          <wp:anchor distT="0" distB="0" distL="114300" distR="114300" simplePos="0" relativeHeight="251662336" behindDoc="1" locked="0" layoutInCell="1" allowOverlap="1" wp14:anchorId="6BBA5210" wp14:editId="65EB2659">
            <wp:simplePos x="0" y="0"/>
            <wp:positionH relativeFrom="margin">
              <wp:posOffset>-102870</wp:posOffset>
            </wp:positionH>
            <wp:positionV relativeFrom="margin">
              <wp:posOffset>167640</wp:posOffset>
            </wp:positionV>
            <wp:extent cx="6637020" cy="7866380"/>
            <wp:effectExtent l="0" t="0" r="0" b="1270"/>
            <wp:wrapNone/>
            <wp:docPr id="30179589" name="Picture 2140375517"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79595" name="Picture 2140375517" descr="Ícone&#10;&#10;Descrição gerada automaticamente"/>
                    <pic:cNvPicPr>
                      <a:picLocks noChangeAspect="1" noChangeArrowheads="1"/>
                    </pic:cNvPicPr>
                  </pic:nvPicPr>
                  <pic:blipFill>
                    <a:blip r:embed="rId6">
                      <a:lum bright="70000" contrast="-70000"/>
                      <a:extLst>
                        <a:ext uri="{28A0092B-C50C-407E-A947-70E740481C1C}">
                          <a14:useLocalDpi xmlns:a14="http://schemas.microsoft.com/office/drawing/2010/main" val="0"/>
                        </a:ext>
                      </a:extLst>
                    </a:blip>
                    <a:srcRect/>
                    <a:stretch>
                      <a:fillRect/>
                    </a:stretch>
                  </pic:blipFill>
                  <pic:spPr bwMode="auto">
                    <a:xfrm>
                      <a:off x="0" y="0"/>
                      <a:ext cx="6637020" cy="786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1DD5">
        <w:rPr>
          <w:rFonts w:ascii="Verdana" w:hAnsi="Verdana"/>
          <w:b/>
          <w:bCs/>
          <w:noProof/>
          <w:sz w:val="48"/>
          <w:szCs w:val="48"/>
        </w:rPr>
        <w:drawing>
          <wp:anchor distT="0" distB="0" distL="114300" distR="114300" simplePos="0" relativeHeight="251660288" behindDoc="1" locked="0" layoutInCell="1" allowOverlap="1" wp14:anchorId="092B0BF6" wp14:editId="537697DC">
            <wp:simplePos x="0" y="0"/>
            <wp:positionH relativeFrom="column">
              <wp:posOffset>-622300</wp:posOffset>
            </wp:positionH>
            <wp:positionV relativeFrom="paragraph">
              <wp:posOffset>-725805</wp:posOffset>
            </wp:positionV>
            <wp:extent cx="824230" cy="1034415"/>
            <wp:effectExtent l="0" t="0" r="1270" b="0"/>
            <wp:wrapNone/>
            <wp:docPr id="8" name="Imagem 8"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Ícone&#10;&#10;Descrição gerada automa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423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1DD5">
        <w:rPr>
          <w:rFonts w:ascii="Verdana" w:hAnsi="Verdana"/>
          <w:b/>
          <w:bCs/>
          <w:noProof/>
          <w:sz w:val="48"/>
          <w:szCs w:val="48"/>
        </w:rPr>
        <w:drawing>
          <wp:anchor distT="0" distB="0" distL="114300" distR="114300" simplePos="0" relativeHeight="251659264" behindDoc="1" locked="0" layoutInCell="1" allowOverlap="1" wp14:anchorId="07ACB54E" wp14:editId="07B437C6">
            <wp:simplePos x="0" y="0"/>
            <wp:positionH relativeFrom="margin">
              <wp:posOffset>5499100</wp:posOffset>
            </wp:positionH>
            <wp:positionV relativeFrom="margin">
              <wp:posOffset>-723900</wp:posOffset>
            </wp:positionV>
            <wp:extent cx="1038225" cy="1038225"/>
            <wp:effectExtent l="0" t="0" r="3175" b="3175"/>
            <wp:wrapNone/>
            <wp:docPr id="11" name="Imagem 11" descr="Placa de sinalização de trânsi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Placa de sinalização de trânsito&#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A50">
        <w:rPr>
          <w:rFonts w:ascii="Verdana" w:hAnsi="Verdana"/>
          <w:b/>
          <w:bCs/>
          <w:sz w:val="48"/>
          <w:szCs w:val="48"/>
          <w:lang w:val="en-US"/>
        </w:rPr>
        <w:t>DIAGNOSTIC</w:t>
      </w:r>
      <w:r w:rsidRPr="00F02A50">
        <w:rPr>
          <w:rFonts w:ascii="Verdana" w:hAnsi="Verdana"/>
          <w:sz w:val="48"/>
          <w:szCs w:val="48"/>
          <w:lang w:val="en-US"/>
        </w:rPr>
        <w:t xml:space="preserve"> </w:t>
      </w:r>
      <w:r w:rsidRPr="00F02A50">
        <w:rPr>
          <w:rFonts w:ascii="Verdana" w:hAnsi="Verdana"/>
          <w:b/>
          <w:bCs/>
          <w:sz w:val="48"/>
          <w:szCs w:val="48"/>
          <w:lang w:val="en-US"/>
        </w:rPr>
        <w:t>EXERCISE</w:t>
      </w:r>
    </w:p>
    <w:p w14:paraId="05C644A9" w14:textId="77777777" w:rsidR="00F02A50" w:rsidRPr="00F02A50" w:rsidRDefault="00F02A50" w:rsidP="00F02A50">
      <w:pPr>
        <w:autoSpaceDE w:val="0"/>
        <w:autoSpaceDN w:val="0"/>
        <w:adjustRightInd w:val="0"/>
        <w:spacing w:after="0" w:line="240" w:lineRule="auto"/>
        <w:jc w:val="center"/>
        <w:rPr>
          <w:rFonts w:ascii="Verdana" w:hAnsi="Verdana" w:cs="GillSans-Bold"/>
          <w:b/>
          <w:bCs/>
          <w:sz w:val="32"/>
          <w:szCs w:val="32"/>
          <w:lang w:val="en-US"/>
        </w:rPr>
      </w:pPr>
      <w:r w:rsidRPr="00F02A50">
        <w:rPr>
          <w:rFonts w:ascii="Verdana" w:hAnsi="Verdana" w:cs="GillSans-Bold"/>
          <w:b/>
          <w:bCs/>
          <w:sz w:val="32"/>
          <w:szCs w:val="32"/>
          <w:lang w:val="en-US"/>
        </w:rPr>
        <w:t>From The Davis-Thompson Foundation*</w:t>
      </w:r>
    </w:p>
    <w:p w14:paraId="2244B16E" w14:textId="2963BDD7" w:rsidR="00F02A50" w:rsidRPr="00F02A50" w:rsidRDefault="00F02A50" w:rsidP="00F02A50">
      <w:pPr>
        <w:spacing w:after="0" w:line="240" w:lineRule="auto"/>
        <w:jc w:val="center"/>
        <w:rPr>
          <w:rFonts w:ascii="Verdana" w:hAnsi="Verdana" w:cs="Arial"/>
          <w:b/>
          <w:bCs/>
          <w:lang w:val="en-US"/>
        </w:rPr>
      </w:pPr>
      <w:r w:rsidRPr="00F02A50">
        <w:rPr>
          <w:rFonts w:ascii="Verdana" w:hAnsi="Verdana" w:cs="Arial"/>
          <w:lang w:val="en-US"/>
        </w:rPr>
        <w:t>Case #:</w:t>
      </w:r>
      <w:r w:rsidR="00995204">
        <w:rPr>
          <w:rFonts w:ascii="Verdana" w:hAnsi="Verdana" w:cs="Arial"/>
          <w:b/>
          <w:bCs/>
          <w:lang w:val="en-US"/>
        </w:rPr>
        <w:t>253</w:t>
      </w:r>
      <w:r w:rsidRPr="00F02A50">
        <w:rPr>
          <w:rFonts w:ascii="Verdana" w:hAnsi="Verdana" w:cs="Arial"/>
          <w:lang w:val="en-US"/>
        </w:rPr>
        <w:t xml:space="preserve">; Month: </w:t>
      </w:r>
      <w:r w:rsidR="00995204">
        <w:rPr>
          <w:rFonts w:ascii="Verdana" w:hAnsi="Verdana" w:cs="Arial"/>
          <w:b/>
          <w:bCs/>
          <w:lang w:val="en-US"/>
        </w:rPr>
        <w:t>January</w:t>
      </w:r>
      <w:r w:rsidRPr="00F02A50">
        <w:rPr>
          <w:rFonts w:ascii="Verdana" w:hAnsi="Verdana" w:cs="Arial"/>
          <w:lang w:val="en-US"/>
        </w:rPr>
        <w:t xml:space="preserve">; Year: </w:t>
      </w:r>
      <w:r w:rsidRPr="00F02A50">
        <w:rPr>
          <w:rFonts w:ascii="Verdana" w:hAnsi="Verdana" w:cs="Arial"/>
          <w:b/>
          <w:bCs/>
          <w:lang w:val="en-US"/>
        </w:rPr>
        <w:t>202</w:t>
      </w:r>
      <w:r w:rsidR="00995204">
        <w:rPr>
          <w:rFonts w:ascii="Verdana" w:hAnsi="Verdana" w:cs="Arial"/>
          <w:b/>
          <w:bCs/>
          <w:lang w:val="en-US"/>
        </w:rPr>
        <w:t>5</w:t>
      </w:r>
    </w:p>
    <w:p w14:paraId="40579EFB" w14:textId="3BCD8655" w:rsidR="00F02A50" w:rsidRPr="00F02A50" w:rsidRDefault="00F02A50" w:rsidP="00F02A50">
      <w:pPr>
        <w:spacing w:after="0" w:line="240" w:lineRule="auto"/>
        <w:jc w:val="center"/>
        <w:rPr>
          <w:rFonts w:ascii="Verdana" w:hAnsi="Verdana" w:cs="Arial"/>
          <w:i/>
          <w:iCs/>
          <w:lang w:val="en-US"/>
        </w:rPr>
      </w:pPr>
      <w:r>
        <w:rPr>
          <w:rFonts w:ascii="Verdana" w:hAnsi="Verdana" w:cs="Arial"/>
          <w:i/>
          <w:iCs/>
          <w:lang w:val="en-US"/>
        </w:rPr>
        <w:t>Question</w:t>
      </w:r>
      <w:r w:rsidRPr="00F02A50">
        <w:rPr>
          <w:rFonts w:ascii="Verdana" w:hAnsi="Verdana" w:cs="Arial"/>
          <w:i/>
          <w:iCs/>
          <w:lang w:val="en-US"/>
        </w:rPr>
        <w:t xml:space="preserve"> Sheet </w:t>
      </w:r>
    </w:p>
    <w:p w14:paraId="7C7ACABD" w14:textId="77777777" w:rsidR="00F02A50" w:rsidRPr="009E6E4B" w:rsidRDefault="00F02A50" w:rsidP="009E6E4B">
      <w:pPr>
        <w:spacing w:after="0" w:line="240" w:lineRule="auto"/>
        <w:jc w:val="center"/>
        <w:rPr>
          <w:rFonts w:ascii="Verdana" w:hAnsi="Verdana"/>
          <w:lang w:val="en-US"/>
        </w:rPr>
      </w:pPr>
      <w:r w:rsidRPr="00805D10">
        <w:rPr>
          <w:rFonts w:ascii="Verdana" w:hAnsi="Verdana" w:cs="Tunga"/>
          <w:noProof/>
        </w:rPr>
        <w:drawing>
          <wp:anchor distT="0" distB="0" distL="114300" distR="114300" simplePos="0" relativeHeight="251661312" behindDoc="1" locked="0" layoutInCell="1" allowOverlap="1" wp14:anchorId="27CC5084" wp14:editId="6439AA86">
            <wp:simplePos x="0" y="0"/>
            <wp:positionH relativeFrom="margin">
              <wp:posOffset>-13335</wp:posOffset>
            </wp:positionH>
            <wp:positionV relativeFrom="margin">
              <wp:posOffset>1058545</wp:posOffset>
            </wp:positionV>
            <wp:extent cx="6637020" cy="8094980"/>
            <wp:effectExtent l="0" t="0" r="0" b="1270"/>
            <wp:wrapNone/>
            <wp:docPr id="2143079595" name="Picture 2140375517"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79595" name="Picture 2140375517" descr="Ícone&#10;&#10;Descrição gerada automaticamente"/>
                    <pic:cNvPicPr>
                      <a:picLocks noChangeAspect="1" noChangeArrowheads="1"/>
                    </pic:cNvPicPr>
                  </pic:nvPicPr>
                  <pic:blipFill>
                    <a:blip r:embed="rId6">
                      <a:lum bright="70000" contrast="-70000"/>
                      <a:extLst>
                        <a:ext uri="{28A0092B-C50C-407E-A947-70E740481C1C}">
                          <a14:useLocalDpi xmlns:a14="http://schemas.microsoft.com/office/drawing/2010/main" val="0"/>
                        </a:ext>
                      </a:extLst>
                    </a:blip>
                    <a:srcRect/>
                    <a:stretch>
                      <a:fillRect/>
                    </a:stretch>
                  </pic:blipFill>
                  <pic:spPr bwMode="auto">
                    <a:xfrm>
                      <a:off x="0" y="0"/>
                      <a:ext cx="6637020" cy="8094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B8AFD" w14:textId="77777777" w:rsidR="00F02A50" w:rsidRPr="009E6E4B" w:rsidRDefault="00F02A50" w:rsidP="009E6E4B">
      <w:pPr>
        <w:suppressAutoHyphens/>
        <w:spacing w:after="0" w:line="240" w:lineRule="auto"/>
        <w:jc w:val="both"/>
        <w:rPr>
          <w:rFonts w:ascii="Verdana" w:hAnsi="Verdana"/>
          <w:b/>
          <w:bCs/>
          <w:lang w:val="en-US"/>
        </w:rPr>
      </w:pPr>
    </w:p>
    <w:p w14:paraId="6E8FB857" w14:textId="77777777" w:rsidR="00F02A50" w:rsidRPr="009E6E4B" w:rsidRDefault="00F02A50" w:rsidP="009E6E4B">
      <w:pPr>
        <w:spacing w:after="0" w:line="240" w:lineRule="auto"/>
        <w:rPr>
          <w:rFonts w:ascii="Verdana" w:hAnsi="Verdana"/>
          <w:lang w:val="en-US"/>
        </w:rPr>
      </w:pPr>
      <w:r w:rsidRPr="009E6E4B">
        <w:rPr>
          <w:rFonts w:ascii="Verdana" w:hAnsi="Verdana"/>
          <w:b/>
          <w:bCs/>
          <w:lang w:val="en-US"/>
        </w:rPr>
        <w:t xml:space="preserve">Contributors: </w:t>
      </w:r>
      <w:r w:rsidRPr="009E6E4B">
        <w:rPr>
          <w:rFonts w:ascii="Verdana" w:hAnsi="Verdana"/>
          <w:lang w:val="en-US"/>
        </w:rPr>
        <w:t xml:space="preserve">Ticiana </w:t>
      </w:r>
      <w:proofErr w:type="spellStart"/>
      <w:r w:rsidRPr="009E6E4B">
        <w:rPr>
          <w:rFonts w:ascii="Verdana" w:hAnsi="Verdana"/>
          <w:lang w:val="en-US"/>
        </w:rPr>
        <w:t>Brasil</w:t>
      </w:r>
      <w:proofErr w:type="spellEnd"/>
      <w:r w:rsidRPr="009E6E4B">
        <w:rPr>
          <w:rFonts w:ascii="Verdana" w:hAnsi="Verdana"/>
          <w:lang w:val="en-US"/>
        </w:rPr>
        <w:t xml:space="preserve"> Ervedosa¹, Stephanie Shaw</w:t>
      </w:r>
      <w:r w:rsidRPr="009E6E4B">
        <w:rPr>
          <w:rFonts w:ascii="Verdana" w:hAnsi="Verdana"/>
          <w:vertAlign w:val="superscript"/>
          <w:lang w:val="en-US"/>
        </w:rPr>
        <w:t>3</w:t>
      </w:r>
      <w:r w:rsidRPr="009E6E4B">
        <w:rPr>
          <w:rFonts w:ascii="Verdana" w:hAnsi="Verdana"/>
          <w:lang w:val="en-US"/>
        </w:rPr>
        <w:t>, Paul Canfield</w:t>
      </w:r>
      <w:r w:rsidRPr="009E6E4B">
        <w:rPr>
          <w:rFonts w:ascii="Verdana" w:hAnsi="Verdana"/>
          <w:vertAlign w:val="superscript"/>
          <w:lang w:val="en-US"/>
        </w:rPr>
        <w:t>2</w:t>
      </w:r>
      <w:r w:rsidRPr="009E6E4B">
        <w:rPr>
          <w:rFonts w:ascii="Verdana" w:hAnsi="Verdana"/>
          <w:lang w:val="en-US"/>
        </w:rPr>
        <w:t xml:space="preserve">, Viviana Gonzalez Astudillo¹*, </w:t>
      </w:r>
    </w:p>
    <w:p w14:paraId="1A9FD6CC" w14:textId="77777777" w:rsidR="00F02A50" w:rsidRPr="009E6E4B" w:rsidRDefault="00F02A50" w:rsidP="009E6E4B">
      <w:pPr>
        <w:spacing w:after="0" w:line="240" w:lineRule="auto"/>
        <w:rPr>
          <w:rFonts w:ascii="Verdana" w:hAnsi="Verdana"/>
          <w:lang w:val="en-US"/>
        </w:rPr>
      </w:pPr>
      <w:r w:rsidRPr="009E6E4B">
        <w:rPr>
          <w:rFonts w:ascii="Verdana" w:hAnsi="Verdana"/>
          <w:vertAlign w:val="superscript"/>
          <w:lang w:val="en-US"/>
        </w:rPr>
        <w:t>1</w:t>
      </w:r>
      <w:r w:rsidRPr="009E6E4B">
        <w:rPr>
          <w:rFonts w:ascii="Verdana" w:hAnsi="Verdana"/>
          <w:lang w:val="en-US"/>
        </w:rPr>
        <w:t>The University of Queensland, School of Veterinary Science, Queensland, Australia.</w:t>
      </w:r>
    </w:p>
    <w:p w14:paraId="010006E3" w14:textId="77777777" w:rsidR="00F02A50" w:rsidRPr="009E6E4B" w:rsidRDefault="00F02A50" w:rsidP="009E6E4B">
      <w:pPr>
        <w:spacing w:after="0" w:line="240" w:lineRule="auto"/>
        <w:rPr>
          <w:rFonts w:ascii="Verdana" w:hAnsi="Verdana"/>
          <w:lang w:val="en-US"/>
        </w:rPr>
      </w:pPr>
      <w:r w:rsidRPr="009E6E4B">
        <w:rPr>
          <w:rFonts w:ascii="Verdana" w:hAnsi="Verdana"/>
          <w:vertAlign w:val="superscript"/>
          <w:lang w:val="en-US"/>
        </w:rPr>
        <w:t>2</w:t>
      </w:r>
      <w:r w:rsidRPr="009E6E4B">
        <w:rPr>
          <w:rFonts w:ascii="Verdana" w:hAnsi="Verdana"/>
          <w:lang w:val="en-US"/>
        </w:rPr>
        <w:t xml:space="preserve">The University of Sydney, School of Veterinary Science, New South Wales, Australia. </w:t>
      </w:r>
    </w:p>
    <w:p w14:paraId="7914DD78" w14:textId="77777777" w:rsidR="00F02A50" w:rsidRPr="009E6E4B" w:rsidRDefault="00F02A50" w:rsidP="009E6E4B">
      <w:pPr>
        <w:spacing w:after="0" w:line="240" w:lineRule="auto"/>
        <w:rPr>
          <w:rFonts w:ascii="Verdana" w:hAnsi="Verdana"/>
          <w:b/>
          <w:bCs/>
          <w:lang w:val="en-US"/>
        </w:rPr>
      </w:pPr>
      <w:r w:rsidRPr="009E6E4B">
        <w:rPr>
          <w:rFonts w:ascii="Verdana" w:hAnsi="Verdana"/>
          <w:vertAlign w:val="superscript"/>
          <w:lang w:val="en-US"/>
        </w:rPr>
        <w:t>3</w:t>
      </w:r>
      <w:r w:rsidRPr="009E6E4B">
        <w:rPr>
          <w:rFonts w:ascii="Verdana" w:hAnsi="Verdana"/>
          <w:lang w:val="en-US"/>
        </w:rPr>
        <w:t xml:space="preserve">Department of Environment and Science, Queensland, Australia. </w:t>
      </w:r>
    </w:p>
    <w:p w14:paraId="30814ED7" w14:textId="77777777" w:rsidR="00F02A50" w:rsidRPr="009E6E4B" w:rsidRDefault="00F02A50" w:rsidP="009E6E4B">
      <w:pPr>
        <w:spacing w:after="0" w:line="240" w:lineRule="auto"/>
        <w:rPr>
          <w:rFonts w:ascii="Verdana" w:hAnsi="Verdana"/>
          <w:lang w:val="en-US"/>
        </w:rPr>
      </w:pPr>
      <w:r w:rsidRPr="009E6E4B">
        <w:rPr>
          <w:rFonts w:ascii="Verdana" w:hAnsi="Verdana"/>
          <w:b/>
          <w:bCs/>
          <w:lang w:val="en-US"/>
        </w:rPr>
        <w:t xml:space="preserve">*Corresponding author: </w:t>
      </w:r>
      <w:r w:rsidRPr="009E6E4B">
        <w:rPr>
          <w:rFonts w:ascii="Verdana" w:hAnsi="Verdana"/>
          <w:lang w:val="en-US"/>
        </w:rPr>
        <w:t xml:space="preserve">E-mail: </w:t>
      </w:r>
      <w:hyperlink r:id="rId9" w:history="1">
        <w:r w:rsidRPr="009E6E4B">
          <w:rPr>
            <w:rStyle w:val="Hyperlink"/>
            <w:rFonts w:ascii="Verdana" w:hAnsi="Verdana"/>
            <w:lang w:val="en-US"/>
          </w:rPr>
          <w:t>v.gonzalez@uq.edu.au</w:t>
        </w:r>
      </w:hyperlink>
    </w:p>
    <w:p w14:paraId="0917ED31" w14:textId="75F31BA8" w:rsidR="00E31F50" w:rsidRPr="009E6E4B" w:rsidRDefault="00E31F50" w:rsidP="009E6E4B">
      <w:pPr>
        <w:spacing w:after="0" w:line="240" w:lineRule="auto"/>
        <w:rPr>
          <w:rFonts w:ascii="Verdana" w:hAnsi="Verdana"/>
          <w:b/>
          <w:bCs/>
          <w:lang w:val="en-US"/>
        </w:rPr>
      </w:pPr>
    </w:p>
    <w:p w14:paraId="0A78F857" w14:textId="1B112CE6" w:rsidR="00E31F50" w:rsidRPr="009E6E4B" w:rsidRDefault="00E31F50" w:rsidP="009E6E4B">
      <w:pPr>
        <w:spacing w:after="0" w:line="240" w:lineRule="auto"/>
        <w:rPr>
          <w:rFonts w:ascii="Verdana" w:hAnsi="Verdana"/>
          <w:lang w:val="en-US"/>
        </w:rPr>
      </w:pPr>
      <w:r w:rsidRPr="009E6E4B">
        <w:rPr>
          <w:rFonts w:ascii="Verdana" w:hAnsi="Verdana"/>
          <w:b/>
          <w:bCs/>
          <w:lang w:val="en-US"/>
        </w:rPr>
        <w:t>Clinical history:</w:t>
      </w:r>
      <w:r w:rsidR="009C1BD6" w:rsidRPr="009E6E4B">
        <w:rPr>
          <w:rFonts w:ascii="Verdana" w:hAnsi="Verdana"/>
          <w:b/>
          <w:bCs/>
          <w:lang w:val="en-US"/>
        </w:rPr>
        <w:t xml:space="preserve"> </w:t>
      </w:r>
      <w:r w:rsidR="006B033D" w:rsidRPr="009E6E4B">
        <w:rPr>
          <w:rFonts w:ascii="Verdana" w:hAnsi="Verdana"/>
          <w:lang w:val="en-US"/>
        </w:rPr>
        <w:t xml:space="preserve">A free-ranging 10-year-old male neutered </w:t>
      </w:r>
      <w:r w:rsidR="006B033D" w:rsidRPr="009E6E4B">
        <w:rPr>
          <w:rFonts w:ascii="Verdana" w:hAnsi="Verdana" w:cstheme="minorHAnsi"/>
          <w:lang w:val="en-US"/>
        </w:rPr>
        <w:t xml:space="preserve">tan to brown, off-white with black spots </w:t>
      </w:r>
      <w:r w:rsidR="006B033D" w:rsidRPr="009E6E4B">
        <w:rPr>
          <w:rFonts w:ascii="Verdana" w:hAnsi="Verdana"/>
          <w:lang w:val="en-US"/>
        </w:rPr>
        <w:t>dingo (</w:t>
      </w:r>
      <w:r w:rsidR="006B033D" w:rsidRPr="009E6E4B">
        <w:rPr>
          <w:rFonts w:ascii="Verdana" w:hAnsi="Verdana"/>
          <w:i/>
          <w:iCs/>
          <w:lang w:val="en-US"/>
        </w:rPr>
        <w:t xml:space="preserve">Canis </w:t>
      </w:r>
      <w:proofErr w:type="spellStart"/>
      <w:r w:rsidR="006B033D" w:rsidRPr="009E6E4B">
        <w:rPr>
          <w:rFonts w:ascii="Verdana" w:hAnsi="Verdana"/>
          <w:i/>
          <w:iCs/>
          <w:lang w:val="en-US"/>
        </w:rPr>
        <w:t>familiaris</w:t>
      </w:r>
      <w:proofErr w:type="spellEnd"/>
      <w:r w:rsidR="006B033D" w:rsidRPr="009E6E4B">
        <w:rPr>
          <w:rFonts w:ascii="Verdana" w:hAnsi="Verdana"/>
          <w:lang w:val="en-US"/>
        </w:rPr>
        <w:t>) living in a regional wildlife park was found dead in his den. Two months prior to his death, multiple body lumps were palpated: a 2.0x2.0 cm soft nodule on the left upper abdomen, 1.0x1.0 cm firm nodule on the central abdomen and a 2.0x2.0 firm nodule on the lumbar spine. Lumps were clinically suspected of lipoma, but FN samples were non diagnostic. Additionally, he had mild alopecia in the distal pinnae, which was negative for any infectious agents. The animal was monitored and didn’t show signs of illness prior to death.</w:t>
      </w:r>
    </w:p>
    <w:p w14:paraId="4BFE52A6" w14:textId="77777777" w:rsidR="005A38AD" w:rsidRPr="009E6E4B" w:rsidRDefault="005A38AD" w:rsidP="009E6E4B">
      <w:pPr>
        <w:spacing w:after="0" w:line="240" w:lineRule="auto"/>
        <w:rPr>
          <w:rFonts w:ascii="Verdana" w:hAnsi="Verdana"/>
          <w:lang w:val="en-US"/>
        </w:rPr>
      </w:pPr>
    </w:p>
    <w:p w14:paraId="029FF76D" w14:textId="0F2D14B5" w:rsidR="005A38AD" w:rsidRPr="009E6E4B" w:rsidRDefault="005A38AD" w:rsidP="009E6E4B">
      <w:pPr>
        <w:spacing w:after="0" w:line="240" w:lineRule="auto"/>
        <w:rPr>
          <w:rFonts w:ascii="Verdana" w:hAnsi="Verdana"/>
          <w:lang w:val="en-US"/>
        </w:rPr>
      </w:pPr>
      <w:r w:rsidRPr="009E6E4B">
        <w:rPr>
          <w:rFonts w:ascii="Verdana" w:hAnsi="Verdana"/>
          <w:noProof/>
          <w:lang w:val="en-US"/>
        </w:rPr>
        <w:drawing>
          <wp:inline distT="0" distB="0" distL="0" distR="0" wp14:anchorId="261B9BD4" wp14:editId="7A38C52E">
            <wp:extent cx="4635795" cy="3476846"/>
            <wp:effectExtent l="0" t="0" r="0" b="9525"/>
            <wp:docPr id="96665817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58170" name="Imagem 96665817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48892" cy="3486669"/>
                    </a:xfrm>
                    <a:prstGeom prst="rect">
                      <a:avLst/>
                    </a:prstGeom>
                  </pic:spPr>
                </pic:pic>
              </a:graphicData>
            </a:graphic>
          </wp:inline>
        </w:drawing>
      </w:r>
    </w:p>
    <w:p w14:paraId="5E2A5BB0" w14:textId="348E07DA" w:rsidR="005A38AD" w:rsidRPr="009E6E4B" w:rsidRDefault="005A38AD" w:rsidP="009E6E4B">
      <w:pPr>
        <w:spacing w:after="0" w:line="240" w:lineRule="auto"/>
        <w:rPr>
          <w:rFonts w:ascii="Verdana" w:hAnsi="Verdana"/>
          <w:sz w:val="20"/>
          <w:szCs w:val="20"/>
          <w:lang w:val="en-US"/>
        </w:rPr>
      </w:pPr>
      <w:r w:rsidRPr="009E6E4B">
        <w:rPr>
          <w:rFonts w:ascii="Verdana" w:hAnsi="Verdana"/>
          <w:b/>
          <w:bCs/>
          <w:sz w:val="20"/>
          <w:szCs w:val="20"/>
          <w:lang w:val="en-US"/>
        </w:rPr>
        <w:t>Figure 1</w:t>
      </w:r>
      <w:r w:rsidRPr="009E6E4B">
        <w:rPr>
          <w:rFonts w:ascii="Verdana" w:hAnsi="Verdana"/>
          <w:sz w:val="20"/>
          <w:szCs w:val="20"/>
          <w:lang w:val="en-US"/>
        </w:rPr>
        <w:t xml:space="preserve">. </w:t>
      </w:r>
      <w:r w:rsidR="006B033D" w:rsidRPr="009E6E4B">
        <w:rPr>
          <w:rFonts w:ascii="Verdana" w:hAnsi="Verdana"/>
          <w:sz w:val="20"/>
          <w:szCs w:val="20"/>
          <w:lang w:val="en-US"/>
        </w:rPr>
        <w:t>Liver.</w:t>
      </w:r>
    </w:p>
    <w:p w14:paraId="34EB3227" w14:textId="77777777" w:rsidR="00FD01F0" w:rsidRPr="009E6E4B" w:rsidRDefault="00FD01F0" w:rsidP="009E6E4B">
      <w:pPr>
        <w:spacing w:after="0" w:line="240" w:lineRule="auto"/>
        <w:rPr>
          <w:rFonts w:ascii="Verdana" w:hAnsi="Verdana"/>
          <w:sz w:val="20"/>
          <w:szCs w:val="20"/>
          <w:lang w:val="en-US"/>
        </w:rPr>
      </w:pPr>
    </w:p>
    <w:p w14:paraId="0AEF3E68" w14:textId="6CEC30FB" w:rsidR="00FD01F0" w:rsidRPr="009E6E4B" w:rsidRDefault="00FD01F0" w:rsidP="009E6E4B">
      <w:pPr>
        <w:spacing w:after="0" w:line="240" w:lineRule="auto"/>
        <w:rPr>
          <w:rFonts w:ascii="Verdana" w:hAnsi="Verdana"/>
          <w:lang w:val="en-US"/>
        </w:rPr>
      </w:pPr>
      <w:r w:rsidRPr="009E6E4B">
        <w:rPr>
          <w:rFonts w:ascii="Verdana" w:hAnsi="Verdana"/>
          <w:noProof/>
          <w:lang w:val="en-US"/>
        </w:rPr>
        <w:lastRenderedPageBreak/>
        <w:drawing>
          <wp:inline distT="0" distB="0" distL="0" distR="0" wp14:anchorId="3C1FEF6A" wp14:editId="0178F909">
            <wp:extent cx="4692502" cy="3519377"/>
            <wp:effectExtent l="0" t="0" r="0" b="5080"/>
            <wp:docPr id="4018204" name="Picture 1" descr="A close up of a r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204" name="Picture 1" descr="A close up of a red objec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03261" cy="3527446"/>
                    </a:xfrm>
                    <a:prstGeom prst="rect">
                      <a:avLst/>
                    </a:prstGeom>
                  </pic:spPr>
                </pic:pic>
              </a:graphicData>
            </a:graphic>
          </wp:inline>
        </w:drawing>
      </w:r>
    </w:p>
    <w:p w14:paraId="722C2991" w14:textId="2CABB252" w:rsidR="00FD01F0" w:rsidRPr="006A5498" w:rsidRDefault="00FD01F0" w:rsidP="009E6E4B">
      <w:pPr>
        <w:spacing w:after="0" w:line="240" w:lineRule="auto"/>
        <w:rPr>
          <w:rFonts w:ascii="Verdana" w:hAnsi="Verdana"/>
          <w:sz w:val="20"/>
          <w:szCs w:val="20"/>
          <w:lang w:val="en-US"/>
        </w:rPr>
      </w:pPr>
      <w:r w:rsidRPr="006A5498">
        <w:rPr>
          <w:rFonts w:ascii="Verdana" w:hAnsi="Verdana"/>
          <w:b/>
          <w:bCs/>
          <w:sz w:val="20"/>
          <w:szCs w:val="20"/>
          <w:lang w:val="en-US"/>
        </w:rPr>
        <w:t>Figure 2</w:t>
      </w:r>
      <w:r w:rsidR="00395C28" w:rsidRPr="006A5498">
        <w:rPr>
          <w:rFonts w:ascii="Verdana" w:hAnsi="Verdana"/>
          <w:sz w:val="20"/>
          <w:szCs w:val="20"/>
          <w:lang w:val="en-US"/>
        </w:rPr>
        <w:t>.</w:t>
      </w:r>
      <w:r w:rsidR="006B033D" w:rsidRPr="006A5498">
        <w:rPr>
          <w:rFonts w:ascii="Verdana" w:hAnsi="Verdana"/>
          <w:sz w:val="20"/>
          <w:szCs w:val="20"/>
          <w:lang w:val="en-US"/>
        </w:rPr>
        <w:t xml:space="preserve"> </w:t>
      </w:r>
      <w:r w:rsidR="00D33F3E" w:rsidRPr="006A5498">
        <w:rPr>
          <w:rFonts w:ascii="Verdana" w:hAnsi="Verdana"/>
          <w:sz w:val="20"/>
          <w:szCs w:val="20"/>
          <w:lang w:val="en-US"/>
        </w:rPr>
        <w:t>Lungs and heart.</w:t>
      </w:r>
    </w:p>
    <w:p w14:paraId="06362852" w14:textId="77777777" w:rsidR="00FD01F0" w:rsidRPr="006A5498" w:rsidRDefault="00FD01F0" w:rsidP="009E6E4B">
      <w:pPr>
        <w:spacing w:after="0" w:line="240" w:lineRule="auto"/>
        <w:rPr>
          <w:rFonts w:ascii="Verdana" w:hAnsi="Verdana"/>
          <w:sz w:val="20"/>
          <w:szCs w:val="20"/>
          <w:lang w:val="en-US"/>
        </w:rPr>
      </w:pPr>
    </w:p>
    <w:p w14:paraId="1000B50D" w14:textId="74053103" w:rsidR="007A2A52" w:rsidRPr="009E6E4B" w:rsidRDefault="007A2A52" w:rsidP="009E6E4B">
      <w:pPr>
        <w:spacing w:after="0" w:line="240" w:lineRule="auto"/>
        <w:rPr>
          <w:rFonts w:ascii="Verdana" w:hAnsi="Verdana"/>
          <w:b/>
          <w:bCs/>
          <w:lang w:val="en-US"/>
        </w:rPr>
      </w:pPr>
      <w:r w:rsidRPr="009E6E4B">
        <w:rPr>
          <w:rFonts w:ascii="Verdana" w:hAnsi="Verdana"/>
          <w:b/>
          <w:bCs/>
          <w:lang w:val="en-US"/>
        </w:rPr>
        <w:t>Microscopic pictures:</w:t>
      </w:r>
    </w:p>
    <w:p w14:paraId="3B76E921" w14:textId="77777777" w:rsidR="008D6538" w:rsidRPr="009E6E4B" w:rsidRDefault="008D6538" w:rsidP="009E6E4B">
      <w:pPr>
        <w:spacing w:after="0" w:line="240" w:lineRule="auto"/>
        <w:rPr>
          <w:rFonts w:ascii="Verdana" w:hAnsi="Verdana"/>
          <w:lang w:val="en-US"/>
        </w:rPr>
      </w:pPr>
    </w:p>
    <w:p w14:paraId="4FEEFE96" w14:textId="7BA293B0" w:rsidR="00395C28" w:rsidRPr="009E6E4B" w:rsidRDefault="00395C28" w:rsidP="009E6E4B">
      <w:pPr>
        <w:spacing w:after="0" w:line="240" w:lineRule="auto"/>
        <w:rPr>
          <w:rFonts w:ascii="Verdana" w:hAnsi="Verdana"/>
          <w:lang w:val="en-AU"/>
        </w:rPr>
      </w:pPr>
      <w:r w:rsidRPr="009E6E4B">
        <w:rPr>
          <w:rFonts w:ascii="Verdana" w:hAnsi="Verdana"/>
          <w:noProof/>
          <w:lang w:val="en-AU"/>
        </w:rPr>
        <w:drawing>
          <wp:inline distT="0" distB="0" distL="0" distR="0" wp14:anchorId="2708CB30" wp14:editId="5887CE6B">
            <wp:extent cx="4680210" cy="332799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98540" cy="3341024"/>
                    </a:xfrm>
                    <a:prstGeom prst="rect">
                      <a:avLst/>
                    </a:prstGeom>
                  </pic:spPr>
                </pic:pic>
              </a:graphicData>
            </a:graphic>
          </wp:inline>
        </w:drawing>
      </w:r>
    </w:p>
    <w:p w14:paraId="6F47759D" w14:textId="26AA3566" w:rsidR="00395C28" w:rsidRPr="006A5498" w:rsidRDefault="00395C28" w:rsidP="009E6E4B">
      <w:pPr>
        <w:spacing w:after="0" w:line="240" w:lineRule="auto"/>
        <w:rPr>
          <w:rFonts w:ascii="Verdana" w:hAnsi="Verdana"/>
          <w:sz w:val="20"/>
          <w:szCs w:val="20"/>
          <w:lang w:val="en-AU"/>
        </w:rPr>
      </w:pPr>
      <w:r w:rsidRPr="006A5498">
        <w:rPr>
          <w:rFonts w:ascii="Verdana" w:hAnsi="Verdana"/>
          <w:b/>
          <w:bCs/>
          <w:sz w:val="20"/>
          <w:szCs w:val="20"/>
          <w:lang w:val="en-AU"/>
        </w:rPr>
        <w:t>Figure 3</w:t>
      </w:r>
      <w:r w:rsidRPr="006A5498">
        <w:rPr>
          <w:rFonts w:ascii="Verdana" w:hAnsi="Verdana"/>
          <w:sz w:val="20"/>
          <w:szCs w:val="20"/>
          <w:lang w:val="en-AU"/>
        </w:rPr>
        <w:t xml:space="preserve">. </w:t>
      </w:r>
      <w:r w:rsidR="006B033D" w:rsidRPr="006A5498">
        <w:rPr>
          <w:rFonts w:ascii="Verdana" w:hAnsi="Verdana"/>
          <w:sz w:val="20"/>
          <w:szCs w:val="20"/>
          <w:lang w:val="en-AU"/>
        </w:rPr>
        <w:t>Bone Marrow, H&amp;E.</w:t>
      </w:r>
    </w:p>
    <w:p w14:paraId="617D679D" w14:textId="77777777" w:rsidR="00ED6C88" w:rsidRPr="006A5498" w:rsidRDefault="00ED6C88" w:rsidP="009E6E4B">
      <w:pPr>
        <w:spacing w:after="0" w:line="240" w:lineRule="auto"/>
        <w:rPr>
          <w:rFonts w:ascii="Verdana" w:hAnsi="Verdana"/>
          <w:sz w:val="20"/>
          <w:szCs w:val="20"/>
          <w:lang w:val="en-AU"/>
        </w:rPr>
      </w:pPr>
    </w:p>
    <w:p w14:paraId="5ECAF78D" w14:textId="268A2437" w:rsidR="00ED6C88" w:rsidRPr="009E6E4B" w:rsidRDefault="00ED6C88" w:rsidP="009E6E4B">
      <w:pPr>
        <w:spacing w:after="0" w:line="240" w:lineRule="auto"/>
        <w:rPr>
          <w:rFonts w:ascii="Verdana" w:hAnsi="Verdana"/>
          <w:lang w:val="en-AU"/>
        </w:rPr>
      </w:pPr>
    </w:p>
    <w:p w14:paraId="4AD30389" w14:textId="55A886A3" w:rsidR="00395C28" w:rsidRPr="009E6E4B" w:rsidRDefault="00717D41" w:rsidP="009E6E4B">
      <w:pPr>
        <w:spacing w:after="0" w:line="240" w:lineRule="auto"/>
        <w:rPr>
          <w:rFonts w:ascii="Verdana" w:hAnsi="Verdana"/>
          <w:lang w:val="en-AU"/>
        </w:rPr>
      </w:pPr>
      <w:r w:rsidRPr="009E6E4B">
        <w:rPr>
          <w:rFonts w:ascii="Verdana" w:hAnsi="Verdana"/>
          <w:noProof/>
        </w:rPr>
        <w:drawing>
          <wp:inline distT="0" distB="0" distL="0" distR="0" wp14:anchorId="3D4210ED" wp14:editId="35555935">
            <wp:extent cx="4696185" cy="3519377"/>
            <wp:effectExtent l="0" t="0" r="9525" b="5080"/>
            <wp:docPr id="104399753" name="Picture 2" descr="A blue and pink cells under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9753" name="Picture 2" descr="A blue and pink cells under a microsco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21438" cy="3538302"/>
                    </a:xfrm>
                    <a:prstGeom prst="rect">
                      <a:avLst/>
                    </a:prstGeom>
                    <a:noFill/>
                    <a:ln>
                      <a:noFill/>
                    </a:ln>
                  </pic:spPr>
                </pic:pic>
              </a:graphicData>
            </a:graphic>
          </wp:inline>
        </w:drawing>
      </w:r>
    </w:p>
    <w:p w14:paraId="4197A4CC" w14:textId="7E35E024" w:rsidR="00717D41" w:rsidRPr="009E6E4B" w:rsidRDefault="00717D41" w:rsidP="009E6E4B">
      <w:pPr>
        <w:spacing w:after="0" w:line="240" w:lineRule="auto"/>
        <w:rPr>
          <w:rFonts w:ascii="Verdana" w:hAnsi="Verdana"/>
          <w:lang w:val="en-AU"/>
        </w:rPr>
      </w:pPr>
      <w:r w:rsidRPr="009E6E4B">
        <w:rPr>
          <w:rFonts w:ascii="Verdana" w:hAnsi="Verdana"/>
          <w:lang w:val="en-AU"/>
        </w:rPr>
        <w:t xml:space="preserve">Figure 4. </w:t>
      </w:r>
      <w:r w:rsidR="006B033D" w:rsidRPr="009E6E4B">
        <w:rPr>
          <w:rFonts w:ascii="Verdana" w:hAnsi="Verdana"/>
          <w:lang w:val="en-AU"/>
        </w:rPr>
        <w:t xml:space="preserve">Bone marrow, </w:t>
      </w:r>
      <w:r w:rsidRPr="009E6E4B">
        <w:rPr>
          <w:rFonts w:ascii="Verdana" w:hAnsi="Verdana"/>
          <w:lang w:val="en-AU"/>
        </w:rPr>
        <w:t>Giemsa</w:t>
      </w:r>
      <w:r w:rsidR="006B033D" w:rsidRPr="009E6E4B">
        <w:rPr>
          <w:rFonts w:ascii="Verdana" w:hAnsi="Verdana"/>
          <w:lang w:val="en-AU"/>
        </w:rPr>
        <w:t>.</w:t>
      </w:r>
    </w:p>
    <w:p w14:paraId="17F3E8BA" w14:textId="77777777" w:rsidR="006B033D" w:rsidRPr="009E6E4B" w:rsidRDefault="006B033D" w:rsidP="009E6E4B">
      <w:pPr>
        <w:spacing w:after="0" w:line="240" w:lineRule="auto"/>
        <w:rPr>
          <w:rFonts w:ascii="Verdana" w:hAnsi="Verdana"/>
          <w:lang w:val="en-AU"/>
        </w:rPr>
      </w:pPr>
    </w:p>
    <w:p w14:paraId="4FCEE287" w14:textId="77777777" w:rsidR="00717D41" w:rsidRPr="009E6E4B" w:rsidRDefault="00717D41" w:rsidP="009E6E4B">
      <w:pPr>
        <w:spacing w:after="0" w:line="240" w:lineRule="auto"/>
        <w:rPr>
          <w:rFonts w:ascii="Verdana" w:hAnsi="Verdana"/>
          <w:lang w:val="en-AU"/>
        </w:rPr>
      </w:pPr>
    </w:p>
    <w:p w14:paraId="398D006B" w14:textId="2C4F5347" w:rsidR="00395C28" w:rsidRPr="009E6E4B" w:rsidRDefault="00717D41" w:rsidP="009E6E4B">
      <w:pPr>
        <w:spacing w:after="0" w:line="240" w:lineRule="auto"/>
        <w:rPr>
          <w:rFonts w:ascii="Verdana" w:hAnsi="Verdana"/>
          <w:lang w:val="en-AU"/>
        </w:rPr>
      </w:pPr>
      <w:r w:rsidRPr="009E6E4B">
        <w:rPr>
          <w:rFonts w:ascii="Verdana" w:hAnsi="Verdana"/>
          <w:noProof/>
        </w:rPr>
        <w:drawing>
          <wp:inline distT="0" distB="0" distL="0" distR="0" wp14:anchorId="7A3A909F" wp14:editId="33CB2F0E">
            <wp:extent cx="4672853" cy="3501891"/>
            <wp:effectExtent l="0" t="0" r="0" b="3810"/>
            <wp:docPr id="290164664" name="Picture 3" descr="A close-up of a pink and purple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64664" name="Picture 3" descr="A close-up of a pink and purple cell&#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9689" cy="3514508"/>
                    </a:xfrm>
                    <a:prstGeom prst="rect">
                      <a:avLst/>
                    </a:prstGeom>
                    <a:noFill/>
                    <a:ln>
                      <a:noFill/>
                    </a:ln>
                  </pic:spPr>
                </pic:pic>
              </a:graphicData>
            </a:graphic>
          </wp:inline>
        </w:drawing>
      </w:r>
    </w:p>
    <w:p w14:paraId="4AF3B01E" w14:textId="3CCF5C52" w:rsidR="00395C28" w:rsidRPr="00CB49D0" w:rsidRDefault="00395C28" w:rsidP="009E6E4B">
      <w:pPr>
        <w:spacing w:after="0" w:line="240" w:lineRule="auto"/>
        <w:rPr>
          <w:rFonts w:ascii="Verdana" w:hAnsi="Verdana"/>
          <w:sz w:val="20"/>
          <w:szCs w:val="20"/>
          <w:lang w:val="en-AU"/>
        </w:rPr>
      </w:pPr>
      <w:r w:rsidRPr="00CB49D0">
        <w:rPr>
          <w:rFonts w:ascii="Verdana" w:hAnsi="Verdana"/>
          <w:b/>
          <w:bCs/>
          <w:sz w:val="20"/>
          <w:szCs w:val="20"/>
          <w:lang w:val="en-AU"/>
        </w:rPr>
        <w:t xml:space="preserve">Figure </w:t>
      </w:r>
      <w:r w:rsidR="00717D41" w:rsidRPr="00CB49D0">
        <w:rPr>
          <w:rFonts w:ascii="Verdana" w:hAnsi="Verdana"/>
          <w:b/>
          <w:bCs/>
          <w:sz w:val="20"/>
          <w:szCs w:val="20"/>
          <w:lang w:val="en-AU"/>
        </w:rPr>
        <w:t>5</w:t>
      </w:r>
      <w:r w:rsidRPr="00CB49D0">
        <w:rPr>
          <w:rFonts w:ascii="Verdana" w:hAnsi="Verdana"/>
          <w:sz w:val="20"/>
          <w:szCs w:val="20"/>
          <w:lang w:val="en-AU"/>
        </w:rPr>
        <w:t>.</w:t>
      </w:r>
      <w:r w:rsidR="006B033D" w:rsidRPr="00CB49D0">
        <w:rPr>
          <w:rFonts w:ascii="Verdana" w:hAnsi="Verdana"/>
          <w:sz w:val="20"/>
          <w:szCs w:val="20"/>
          <w:lang w:val="en-AU"/>
        </w:rPr>
        <w:t xml:space="preserve"> Heart, H&amp;E.</w:t>
      </w:r>
    </w:p>
    <w:p w14:paraId="4078F051" w14:textId="77777777" w:rsidR="00395C28" w:rsidRPr="009E6E4B" w:rsidRDefault="00395C28" w:rsidP="009E6E4B">
      <w:pPr>
        <w:spacing w:after="0" w:line="240" w:lineRule="auto"/>
        <w:rPr>
          <w:rFonts w:ascii="Verdana" w:hAnsi="Verdana"/>
          <w:lang w:val="en-AU"/>
        </w:rPr>
      </w:pPr>
    </w:p>
    <w:p w14:paraId="2189D39E" w14:textId="6A15A533" w:rsidR="00395C28" w:rsidRPr="009E6E4B" w:rsidRDefault="00803DCF" w:rsidP="009E6E4B">
      <w:pPr>
        <w:spacing w:after="0" w:line="240" w:lineRule="auto"/>
        <w:rPr>
          <w:rFonts w:ascii="Verdana" w:hAnsi="Verdana"/>
          <w:lang w:val="en-AU"/>
        </w:rPr>
      </w:pPr>
      <w:r w:rsidRPr="009E6E4B">
        <w:rPr>
          <w:rFonts w:ascii="Verdana" w:hAnsi="Verdana"/>
          <w:noProof/>
          <w:lang w:val="en-AU"/>
        </w:rPr>
        <w:drawing>
          <wp:inline distT="0" distB="0" distL="0" distR="0" wp14:anchorId="5B6F822C" wp14:editId="07BA32AA">
            <wp:extent cx="4603898" cy="3273726"/>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14940" cy="3281578"/>
                    </a:xfrm>
                    <a:prstGeom prst="rect">
                      <a:avLst/>
                    </a:prstGeom>
                  </pic:spPr>
                </pic:pic>
              </a:graphicData>
            </a:graphic>
          </wp:inline>
        </w:drawing>
      </w:r>
    </w:p>
    <w:p w14:paraId="4DFEE425" w14:textId="55C8670C" w:rsidR="00803DCF" w:rsidRPr="00CB49D0" w:rsidRDefault="00803DCF" w:rsidP="009E6E4B">
      <w:pPr>
        <w:spacing w:after="0" w:line="240" w:lineRule="auto"/>
        <w:rPr>
          <w:rFonts w:ascii="Verdana" w:hAnsi="Verdana"/>
          <w:sz w:val="20"/>
          <w:szCs w:val="20"/>
          <w:lang w:val="en-AU"/>
        </w:rPr>
      </w:pPr>
      <w:r w:rsidRPr="00CB49D0">
        <w:rPr>
          <w:rFonts w:ascii="Verdana" w:hAnsi="Verdana"/>
          <w:b/>
          <w:bCs/>
          <w:sz w:val="20"/>
          <w:szCs w:val="20"/>
          <w:lang w:val="en-AU"/>
        </w:rPr>
        <w:t xml:space="preserve">Figure </w:t>
      </w:r>
      <w:r w:rsidR="00717D41" w:rsidRPr="00CB49D0">
        <w:rPr>
          <w:rFonts w:ascii="Verdana" w:hAnsi="Verdana"/>
          <w:b/>
          <w:bCs/>
          <w:sz w:val="20"/>
          <w:szCs w:val="20"/>
          <w:lang w:val="en-AU"/>
        </w:rPr>
        <w:t>6</w:t>
      </w:r>
      <w:r w:rsidRPr="00CB49D0">
        <w:rPr>
          <w:rFonts w:ascii="Verdana" w:hAnsi="Verdana"/>
          <w:sz w:val="20"/>
          <w:szCs w:val="20"/>
          <w:lang w:val="en-AU"/>
        </w:rPr>
        <w:t>.</w:t>
      </w:r>
      <w:r w:rsidR="006B033D" w:rsidRPr="00CB49D0">
        <w:rPr>
          <w:rFonts w:ascii="Verdana" w:hAnsi="Verdana"/>
          <w:sz w:val="20"/>
          <w:szCs w:val="20"/>
          <w:lang w:val="en-AU"/>
        </w:rPr>
        <w:t xml:space="preserve"> Heart, H&amp;E.</w:t>
      </w:r>
    </w:p>
    <w:p w14:paraId="7A35F986" w14:textId="77777777" w:rsidR="00717D41" w:rsidRPr="009E6E4B" w:rsidRDefault="00717D41" w:rsidP="009E6E4B">
      <w:pPr>
        <w:spacing w:after="0" w:line="240" w:lineRule="auto"/>
        <w:rPr>
          <w:rFonts w:ascii="Verdana" w:hAnsi="Verdana"/>
          <w:lang w:val="en-AU"/>
        </w:rPr>
      </w:pPr>
    </w:p>
    <w:p w14:paraId="31A40310" w14:textId="52D0B95D" w:rsidR="00803DCF" w:rsidRPr="009E6E4B" w:rsidRDefault="00803DCF" w:rsidP="009E6E4B">
      <w:pPr>
        <w:spacing w:after="0" w:line="240" w:lineRule="auto"/>
        <w:rPr>
          <w:rFonts w:ascii="Verdana" w:hAnsi="Verdana"/>
          <w:lang w:val="en-AU"/>
        </w:rPr>
      </w:pPr>
      <w:r w:rsidRPr="009E6E4B">
        <w:rPr>
          <w:rFonts w:ascii="Verdana" w:hAnsi="Verdana"/>
          <w:noProof/>
          <w:lang w:val="en-AU"/>
        </w:rPr>
        <w:drawing>
          <wp:inline distT="0" distB="0" distL="0" distR="0" wp14:anchorId="2C640B4A" wp14:editId="6A217D5E">
            <wp:extent cx="4603750" cy="3452813"/>
            <wp:effectExtent l="0" t="0" r="6350" b="0"/>
            <wp:docPr id="6" name="Picture 6" descr="A close-up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cell&#10;&#10;Description automatically generated"/>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608498" cy="3456374"/>
                    </a:xfrm>
                    <a:prstGeom prst="rect">
                      <a:avLst/>
                    </a:prstGeom>
                  </pic:spPr>
                </pic:pic>
              </a:graphicData>
            </a:graphic>
          </wp:inline>
        </w:drawing>
      </w:r>
    </w:p>
    <w:p w14:paraId="1F8EE7AC" w14:textId="63B2EE00" w:rsidR="00395C28" w:rsidRPr="009E6E4B" w:rsidRDefault="00803DCF" w:rsidP="009E6E4B">
      <w:pPr>
        <w:spacing w:after="0" w:line="240" w:lineRule="auto"/>
        <w:rPr>
          <w:rFonts w:ascii="Verdana" w:hAnsi="Verdana"/>
          <w:lang w:val="en-AU"/>
        </w:rPr>
      </w:pPr>
      <w:r w:rsidRPr="00CB49D0">
        <w:rPr>
          <w:rFonts w:ascii="Verdana" w:hAnsi="Verdana"/>
          <w:b/>
          <w:bCs/>
          <w:lang w:val="en-AU"/>
        </w:rPr>
        <w:t xml:space="preserve">Figure </w:t>
      </w:r>
      <w:r w:rsidR="00717D41" w:rsidRPr="00CB49D0">
        <w:rPr>
          <w:rFonts w:ascii="Verdana" w:hAnsi="Verdana"/>
          <w:b/>
          <w:bCs/>
          <w:lang w:val="en-AU"/>
        </w:rPr>
        <w:t>7</w:t>
      </w:r>
      <w:r w:rsidRPr="009E6E4B">
        <w:rPr>
          <w:rFonts w:ascii="Verdana" w:hAnsi="Verdana"/>
          <w:lang w:val="en-AU"/>
        </w:rPr>
        <w:t>.</w:t>
      </w:r>
      <w:r w:rsidR="006B033D" w:rsidRPr="009E6E4B">
        <w:rPr>
          <w:rFonts w:ascii="Verdana" w:hAnsi="Verdana"/>
          <w:lang w:val="en-AU"/>
        </w:rPr>
        <w:t xml:space="preserve"> Heart, H&amp;E.</w:t>
      </w:r>
    </w:p>
    <w:p w14:paraId="50B92B97" w14:textId="77777777" w:rsidR="005E7D3C" w:rsidRPr="009E6E4B" w:rsidRDefault="005E7D3C" w:rsidP="009E6E4B">
      <w:pPr>
        <w:spacing w:after="0" w:line="240" w:lineRule="auto"/>
        <w:rPr>
          <w:rFonts w:ascii="Verdana" w:hAnsi="Verdana"/>
          <w:lang w:val="en-AU"/>
        </w:rPr>
      </w:pPr>
    </w:p>
    <w:p w14:paraId="65B5F9EE" w14:textId="7A40C3DF" w:rsidR="005E7D3C" w:rsidRPr="009E6E4B" w:rsidRDefault="006B033D" w:rsidP="009E6E4B">
      <w:pPr>
        <w:spacing w:after="0" w:line="240" w:lineRule="auto"/>
        <w:rPr>
          <w:rFonts w:ascii="Verdana" w:hAnsi="Verdana"/>
          <w:lang w:val="en-AU"/>
        </w:rPr>
      </w:pPr>
      <w:r w:rsidRPr="009E6E4B">
        <w:rPr>
          <w:rFonts w:ascii="Verdana" w:hAnsi="Verdana"/>
          <w:noProof/>
          <w:lang w:val="en-AU"/>
        </w:rPr>
        <w:drawing>
          <wp:inline distT="0" distB="0" distL="0" distR="0" wp14:anchorId="21A72DB0" wp14:editId="25906D2A">
            <wp:extent cx="4609705" cy="3277855"/>
            <wp:effectExtent l="0" t="0" r="635" b="0"/>
            <wp:docPr id="7" name="Picture 7"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microscop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27474" cy="3290490"/>
                    </a:xfrm>
                    <a:prstGeom prst="rect">
                      <a:avLst/>
                    </a:prstGeom>
                  </pic:spPr>
                </pic:pic>
              </a:graphicData>
            </a:graphic>
          </wp:inline>
        </w:drawing>
      </w:r>
    </w:p>
    <w:p w14:paraId="74EBAC5F" w14:textId="74CBA76E" w:rsidR="005E7D3C" w:rsidRPr="009E6E4B" w:rsidRDefault="005E7D3C" w:rsidP="009E6E4B">
      <w:pPr>
        <w:spacing w:after="0" w:line="240" w:lineRule="auto"/>
        <w:rPr>
          <w:rFonts w:ascii="Verdana" w:hAnsi="Verdana"/>
          <w:b/>
          <w:bCs/>
          <w:lang w:val="en-AU"/>
        </w:rPr>
      </w:pPr>
      <w:r w:rsidRPr="009E6E4B">
        <w:rPr>
          <w:rFonts w:ascii="Verdana" w:hAnsi="Verdana"/>
          <w:b/>
          <w:bCs/>
          <w:lang w:val="en-AU"/>
        </w:rPr>
        <w:t xml:space="preserve">Figure </w:t>
      </w:r>
      <w:r w:rsidR="00717D41" w:rsidRPr="009E6E4B">
        <w:rPr>
          <w:rFonts w:ascii="Verdana" w:hAnsi="Verdana"/>
          <w:b/>
          <w:bCs/>
          <w:lang w:val="en-AU"/>
        </w:rPr>
        <w:t>8</w:t>
      </w:r>
      <w:r w:rsidRPr="009E6E4B">
        <w:rPr>
          <w:rFonts w:ascii="Verdana" w:hAnsi="Verdana"/>
          <w:b/>
          <w:bCs/>
          <w:lang w:val="en-AU"/>
        </w:rPr>
        <w:t>.</w:t>
      </w:r>
      <w:r w:rsidR="006B033D" w:rsidRPr="009E6E4B">
        <w:rPr>
          <w:rFonts w:ascii="Verdana" w:hAnsi="Verdana"/>
          <w:b/>
          <w:bCs/>
          <w:lang w:val="en-AU"/>
        </w:rPr>
        <w:t xml:space="preserve"> Heart, H&amp;E.</w:t>
      </w:r>
    </w:p>
    <w:p w14:paraId="056D1B8E" w14:textId="77777777" w:rsidR="00395C28" w:rsidRPr="009E6E4B" w:rsidRDefault="00395C28" w:rsidP="009E6E4B">
      <w:pPr>
        <w:spacing w:after="0" w:line="240" w:lineRule="auto"/>
        <w:rPr>
          <w:rFonts w:ascii="Verdana" w:hAnsi="Verdana"/>
          <w:lang w:val="en-AU"/>
        </w:rPr>
      </w:pPr>
    </w:p>
    <w:p w14:paraId="50EE5954" w14:textId="471E32E9" w:rsidR="000F3FBA" w:rsidRPr="009E6E4B" w:rsidRDefault="00BA080D" w:rsidP="009E6E4B">
      <w:pPr>
        <w:spacing w:after="0" w:line="240" w:lineRule="auto"/>
        <w:rPr>
          <w:rFonts w:ascii="Verdana" w:hAnsi="Verdana"/>
          <w:b/>
          <w:bCs/>
          <w:lang w:val="en-US"/>
        </w:rPr>
      </w:pPr>
      <w:bookmarkStart w:id="0" w:name="_Hlk155963147"/>
      <w:r w:rsidRPr="009E6E4B">
        <w:rPr>
          <w:rFonts w:ascii="Verdana" w:hAnsi="Verdana"/>
          <w:b/>
          <w:bCs/>
          <w:lang w:val="en-US"/>
        </w:rPr>
        <w:t>Fo</w:t>
      </w:r>
      <w:r w:rsidR="000F3FBA" w:rsidRPr="009E6E4B">
        <w:rPr>
          <w:rFonts w:ascii="Verdana" w:hAnsi="Verdana"/>
          <w:b/>
          <w:bCs/>
          <w:lang w:val="en-US"/>
        </w:rPr>
        <w:t xml:space="preserve">llow-Up Questions: </w:t>
      </w:r>
    </w:p>
    <w:p w14:paraId="62E5BBFD" w14:textId="2D971C38" w:rsidR="000F3FBA" w:rsidRPr="009E6E4B" w:rsidRDefault="009E6E4B" w:rsidP="009E6E4B">
      <w:pPr>
        <w:spacing w:after="0" w:line="240" w:lineRule="auto"/>
        <w:rPr>
          <w:rFonts w:ascii="Verdana" w:hAnsi="Verdana"/>
          <w:lang w:val="en-US"/>
        </w:rPr>
      </w:pPr>
      <w:r w:rsidRPr="009E6E4B">
        <w:rPr>
          <w:rFonts w:ascii="Verdana" w:hAnsi="Verdana" w:cs="Calibri"/>
          <w:lang w:val="en-US"/>
        </w:rPr>
        <w:t>●</w:t>
      </w:r>
      <w:r w:rsidRPr="009E6E4B">
        <w:rPr>
          <w:rFonts w:ascii="Verdana" w:hAnsi="Verdana"/>
          <w:lang w:val="en-US"/>
        </w:rPr>
        <w:t xml:space="preserve"> </w:t>
      </w:r>
      <w:r w:rsidR="008A4FFF" w:rsidRPr="009E6E4B">
        <w:rPr>
          <w:rFonts w:ascii="Verdana" w:hAnsi="Verdana"/>
          <w:i/>
          <w:iCs/>
          <w:lang w:val="en-US"/>
        </w:rPr>
        <w:t>G</w:t>
      </w:r>
      <w:r w:rsidR="00DF303A" w:rsidRPr="009E6E4B">
        <w:rPr>
          <w:rFonts w:ascii="Verdana" w:hAnsi="Verdana"/>
          <w:i/>
          <w:iCs/>
          <w:lang w:val="en-US"/>
        </w:rPr>
        <w:t xml:space="preserve">ross </w:t>
      </w:r>
      <w:r w:rsidR="00BA080D" w:rsidRPr="009E6E4B">
        <w:rPr>
          <w:rFonts w:ascii="Verdana" w:hAnsi="Verdana"/>
          <w:i/>
          <w:iCs/>
          <w:lang w:val="en-US"/>
        </w:rPr>
        <w:t>description</w:t>
      </w:r>
      <w:r w:rsidR="006B033D" w:rsidRPr="009E6E4B">
        <w:rPr>
          <w:rFonts w:ascii="Verdana" w:hAnsi="Verdana"/>
          <w:i/>
          <w:iCs/>
          <w:lang w:val="en-US"/>
        </w:rPr>
        <w:t>s</w:t>
      </w:r>
      <w:r w:rsidR="006B033D" w:rsidRPr="009E6E4B">
        <w:rPr>
          <w:rFonts w:ascii="Verdana" w:hAnsi="Verdana"/>
          <w:lang w:val="en-US"/>
        </w:rPr>
        <w:t>.</w:t>
      </w:r>
    </w:p>
    <w:p w14:paraId="2269B5E6" w14:textId="54766B1B" w:rsidR="000F3FBA" w:rsidRPr="009E6E4B" w:rsidRDefault="009E6E4B" w:rsidP="009E6E4B">
      <w:pPr>
        <w:spacing w:after="0" w:line="240" w:lineRule="auto"/>
        <w:rPr>
          <w:rFonts w:ascii="Verdana" w:hAnsi="Verdana"/>
          <w:lang w:val="en-US"/>
        </w:rPr>
      </w:pPr>
      <w:r w:rsidRPr="009E6E4B">
        <w:rPr>
          <w:rFonts w:ascii="Verdana" w:hAnsi="Verdana" w:cs="Calibri"/>
          <w:lang w:val="en-US"/>
        </w:rPr>
        <w:t>●</w:t>
      </w:r>
      <w:r w:rsidRPr="009E6E4B">
        <w:rPr>
          <w:rFonts w:ascii="Verdana" w:hAnsi="Verdana"/>
          <w:lang w:val="en-US"/>
        </w:rPr>
        <w:t xml:space="preserve"> </w:t>
      </w:r>
      <w:r w:rsidR="008A4FFF" w:rsidRPr="009E6E4B">
        <w:rPr>
          <w:rFonts w:ascii="Verdana" w:hAnsi="Verdana"/>
          <w:i/>
          <w:iCs/>
          <w:lang w:val="en-US"/>
        </w:rPr>
        <w:t>G</w:t>
      </w:r>
      <w:r w:rsidR="00DF303A" w:rsidRPr="009E6E4B">
        <w:rPr>
          <w:rFonts w:ascii="Verdana" w:hAnsi="Verdana"/>
          <w:i/>
          <w:iCs/>
          <w:lang w:val="en-US"/>
        </w:rPr>
        <w:t xml:space="preserve">ross </w:t>
      </w:r>
      <w:r w:rsidR="008A4FFF" w:rsidRPr="009E6E4B">
        <w:rPr>
          <w:rFonts w:ascii="Verdana" w:hAnsi="Verdana"/>
          <w:i/>
          <w:iCs/>
          <w:lang w:val="en-US"/>
        </w:rPr>
        <w:t xml:space="preserve">morphologic </w:t>
      </w:r>
      <w:r w:rsidR="000F3FBA" w:rsidRPr="009E6E4B">
        <w:rPr>
          <w:rFonts w:ascii="Verdana" w:hAnsi="Verdana"/>
          <w:i/>
          <w:iCs/>
          <w:lang w:val="en-US"/>
        </w:rPr>
        <w:t>diagnosis</w:t>
      </w:r>
      <w:r w:rsidR="006B033D" w:rsidRPr="009E6E4B">
        <w:rPr>
          <w:rFonts w:ascii="Verdana" w:hAnsi="Verdana"/>
          <w:lang w:val="en-US"/>
        </w:rPr>
        <w:t>.</w:t>
      </w:r>
    </w:p>
    <w:p w14:paraId="7CDEF770" w14:textId="06B896C4" w:rsidR="00B2726C" w:rsidRPr="009E6E4B" w:rsidRDefault="009E6E4B" w:rsidP="009E6E4B">
      <w:pPr>
        <w:spacing w:after="0" w:line="240" w:lineRule="auto"/>
        <w:rPr>
          <w:rFonts w:ascii="Verdana" w:hAnsi="Verdana"/>
          <w:lang w:val="en-US"/>
        </w:rPr>
      </w:pPr>
      <w:r w:rsidRPr="009E6E4B">
        <w:rPr>
          <w:rFonts w:ascii="Verdana" w:hAnsi="Verdana" w:cs="Calibri"/>
          <w:lang w:val="en-US"/>
        </w:rPr>
        <w:t>●</w:t>
      </w:r>
      <w:r w:rsidRPr="009E6E4B">
        <w:rPr>
          <w:rFonts w:ascii="Verdana" w:hAnsi="Verdana"/>
          <w:lang w:val="en-US"/>
        </w:rPr>
        <w:t xml:space="preserve"> </w:t>
      </w:r>
      <w:r w:rsidR="00DF303A" w:rsidRPr="009E6E4B">
        <w:rPr>
          <w:rFonts w:ascii="Verdana" w:hAnsi="Verdana"/>
          <w:i/>
          <w:iCs/>
          <w:lang w:val="en-US"/>
        </w:rPr>
        <w:t>Histopathological description</w:t>
      </w:r>
      <w:r w:rsidR="00B2726C" w:rsidRPr="009E6E4B">
        <w:rPr>
          <w:rFonts w:ascii="Verdana" w:hAnsi="Verdana"/>
          <w:i/>
          <w:iCs/>
          <w:lang w:val="en-US"/>
        </w:rPr>
        <w:t>s</w:t>
      </w:r>
      <w:r w:rsidR="00B2726C" w:rsidRPr="009E6E4B">
        <w:rPr>
          <w:rFonts w:ascii="Verdana" w:hAnsi="Verdana"/>
          <w:lang w:val="en-US"/>
        </w:rPr>
        <w:t>.</w:t>
      </w:r>
      <w:r w:rsidR="00DF303A" w:rsidRPr="009E6E4B">
        <w:rPr>
          <w:rFonts w:ascii="Verdana" w:hAnsi="Verdana"/>
          <w:lang w:val="en-US"/>
        </w:rPr>
        <w:t xml:space="preserve"> </w:t>
      </w:r>
    </w:p>
    <w:p w14:paraId="4C73FBFD" w14:textId="70DC45B3" w:rsidR="000F3FBA" w:rsidRPr="009E6E4B" w:rsidRDefault="009E6E4B" w:rsidP="009E6E4B">
      <w:pPr>
        <w:spacing w:after="0" w:line="240" w:lineRule="auto"/>
        <w:rPr>
          <w:rFonts w:ascii="Verdana" w:hAnsi="Verdana"/>
          <w:lang w:val="en-US"/>
        </w:rPr>
      </w:pPr>
      <w:r w:rsidRPr="009E6E4B">
        <w:rPr>
          <w:rFonts w:ascii="Verdana" w:hAnsi="Verdana" w:cs="Calibri"/>
          <w:lang w:val="en-US"/>
        </w:rPr>
        <w:t>●</w:t>
      </w:r>
      <w:r w:rsidRPr="009E6E4B">
        <w:rPr>
          <w:rFonts w:ascii="Verdana" w:hAnsi="Verdana"/>
          <w:lang w:val="en-US"/>
        </w:rPr>
        <w:t xml:space="preserve"> </w:t>
      </w:r>
      <w:r w:rsidR="00B2726C" w:rsidRPr="009E6E4B">
        <w:rPr>
          <w:rFonts w:ascii="Verdana" w:hAnsi="Verdana"/>
          <w:i/>
          <w:iCs/>
          <w:lang w:val="en-US"/>
        </w:rPr>
        <w:t xml:space="preserve">Histopathological </w:t>
      </w:r>
      <w:r w:rsidR="003A6AF6" w:rsidRPr="009E6E4B">
        <w:rPr>
          <w:rFonts w:ascii="Verdana" w:hAnsi="Verdana"/>
          <w:i/>
          <w:iCs/>
          <w:lang w:val="en-US"/>
        </w:rPr>
        <w:t xml:space="preserve">morphologic </w:t>
      </w:r>
      <w:r w:rsidR="00B2726C" w:rsidRPr="009E6E4B">
        <w:rPr>
          <w:rFonts w:ascii="Verdana" w:hAnsi="Verdana"/>
          <w:i/>
          <w:iCs/>
          <w:lang w:val="en-US"/>
        </w:rPr>
        <w:t>d</w:t>
      </w:r>
      <w:r w:rsidR="00DF303A" w:rsidRPr="009E6E4B">
        <w:rPr>
          <w:rFonts w:ascii="Verdana" w:hAnsi="Verdana"/>
          <w:i/>
          <w:iCs/>
          <w:lang w:val="en-US"/>
        </w:rPr>
        <w:t>iagnosis</w:t>
      </w:r>
      <w:r w:rsidR="006B033D" w:rsidRPr="009E6E4B">
        <w:rPr>
          <w:rFonts w:ascii="Verdana" w:hAnsi="Verdana"/>
          <w:lang w:val="en-US"/>
        </w:rPr>
        <w:t>.</w:t>
      </w:r>
    </w:p>
    <w:p w14:paraId="3F5CAFFA" w14:textId="45D68DAB" w:rsidR="00717D41" w:rsidRPr="009E6E4B" w:rsidRDefault="009E6E4B" w:rsidP="009E6E4B">
      <w:pPr>
        <w:spacing w:after="0" w:line="240" w:lineRule="auto"/>
        <w:rPr>
          <w:rFonts w:ascii="Verdana" w:hAnsi="Verdana" w:cstheme="minorHAnsi"/>
          <w:lang w:val="en-US"/>
        </w:rPr>
      </w:pPr>
      <w:r w:rsidRPr="009E6E4B">
        <w:rPr>
          <w:rFonts w:ascii="Verdana" w:hAnsi="Verdana" w:cs="Calibri"/>
          <w:lang w:val="en-US"/>
        </w:rPr>
        <w:t>●</w:t>
      </w:r>
      <w:r w:rsidRPr="009E6E4B">
        <w:rPr>
          <w:rFonts w:ascii="Verdana" w:hAnsi="Verdana"/>
          <w:lang w:val="en-US"/>
        </w:rPr>
        <w:t xml:space="preserve"> </w:t>
      </w:r>
      <w:r w:rsidR="00717D41" w:rsidRPr="009E6E4B">
        <w:rPr>
          <w:rFonts w:ascii="Verdana" w:hAnsi="Verdana"/>
          <w:i/>
          <w:iCs/>
          <w:lang w:val="en-US"/>
        </w:rPr>
        <w:t>Three ancillary tests to confirm diagnosis</w:t>
      </w:r>
      <w:r w:rsidR="006B033D" w:rsidRPr="009E6E4B">
        <w:rPr>
          <w:rFonts w:ascii="Verdana" w:hAnsi="Verdana"/>
          <w:lang w:val="en-US"/>
        </w:rPr>
        <w:t>.</w:t>
      </w:r>
    </w:p>
    <w:p w14:paraId="266E2521" w14:textId="77777777" w:rsidR="00717D41" w:rsidRPr="009E6E4B" w:rsidRDefault="00717D41" w:rsidP="009E6E4B">
      <w:pPr>
        <w:pStyle w:val="PargrafodaLista"/>
        <w:spacing w:after="0" w:line="240" w:lineRule="auto"/>
        <w:ind w:left="0"/>
        <w:rPr>
          <w:rFonts w:ascii="Verdana" w:hAnsi="Verdana"/>
          <w:lang w:val="en-US"/>
        </w:rPr>
      </w:pPr>
    </w:p>
    <w:bookmarkEnd w:id="0"/>
    <w:p w14:paraId="06DDAC06" w14:textId="77777777" w:rsidR="009E6E4B" w:rsidRPr="009E6E4B" w:rsidRDefault="009E6E4B" w:rsidP="009E6E4B">
      <w:pPr>
        <w:pStyle w:val="Ttulo3"/>
        <w:spacing w:before="0" w:line="240" w:lineRule="auto"/>
        <w:jc w:val="both"/>
        <w:rPr>
          <w:rFonts w:ascii="Verdana" w:hAnsi="Verdana"/>
          <w:color w:val="auto"/>
          <w:sz w:val="22"/>
          <w:szCs w:val="22"/>
          <w:lang w:val="en-US"/>
        </w:rPr>
      </w:pPr>
      <w:r w:rsidRPr="009E6E4B">
        <w:rPr>
          <w:rFonts w:ascii="Verdana" w:hAnsi="Verdana"/>
          <w:color w:val="auto"/>
          <w:sz w:val="22"/>
          <w:szCs w:val="22"/>
          <w:lang w:val="en-US"/>
        </w:rPr>
        <w:t>The Diagnostic Exercises are an initiative of the Latin Comparative Pathology Group (LCPG), the Latin American subdivision of The Davis-Thompson Foundation (DTF). These exercises are contributed by members and non-members from any country of residence. Consider submitting an exercise! A final document containing this material with answers and a brief discussion will be posted on the DTF website</w:t>
      </w:r>
    </w:p>
    <w:p w14:paraId="011D0E9E" w14:textId="77777777" w:rsidR="009E6E4B" w:rsidRPr="009E6E4B" w:rsidRDefault="009E6E4B" w:rsidP="009E6E4B">
      <w:pPr>
        <w:pStyle w:val="Ttulo3"/>
        <w:spacing w:before="0" w:line="240" w:lineRule="auto"/>
        <w:jc w:val="both"/>
        <w:rPr>
          <w:rFonts w:ascii="Verdana" w:eastAsia="Times New Roman" w:hAnsi="Verdana"/>
          <w:color w:val="auto"/>
          <w:sz w:val="22"/>
          <w:szCs w:val="22"/>
          <w:lang w:val="en-US"/>
        </w:rPr>
      </w:pPr>
      <w:r w:rsidRPr="009E6E4B">
        <w:rPr>
          <w:rFonts w:ascii="Verdana" w:hAnsi="Verdana"/>
          <w:color w:val="auto"/>
          <w:sz w:val="22"/>
          <w:szCs w:val="22"/>
          <w:lang w:val="en-US"/>
        </w:rPr>
        <w:t xml:space="preserve"> (https://davisthompsonfoundation.org/diagnostic-exercise/).</w:t>
      </w:r>
    </w:p>
    <w:p w14:paraId="52C66BDC" w14:textId="77777777" w:rsidR="009E6E4B" w:rsidRPr="009E6E4B" w:rsidRDefault="009E6E4B" w:rsidP="009E6E4B">
      <w:pPr>
        <w:spacing w:after="0" w:line="240" w:lineRule="auto"/>
        <w:rPr>
          <w:rFonts w:ascii="Verdana" w:hAnsi="Verdana"/>
          <w:lang w:val="en-US"/>
        </w:rPr>
      </w:pPr>
    </w:p>
    <w:p w14:paraId="4ECCBB75" w14:textId="77777777" w:rsidR="00EF10B2" w:rsidRDefault="009E6E4B" w:rsidP="00EF10B2">
      <w:pPr>
        <w:pStyle w:val="Ttulo3"/>
        <w:spacing w:before="0" w:line="240" w:lineRule="auto"/>
        <w:jc w:val="both"/>
        <w:rPr>
          <w:rFonts w:ascii="Verdana" w:hAnsi="Verdana" w:cs="Times New Roman"/>
          <w:color w:val="auto"/>
          <w:sz w:val="22"/>
          <w:szCs w:val="22"/>
          <w:lang w:val="en-US"/>
        </w:rPr>
      </w:pPr>
      <w:r w:rsidRPr="009E6E4B">
        <w:rPr>
          <w:rFonts w:ascii="Verdana" w:hAnsi="Verdana" w:cs="Tunga"/>
          <w:b/>
          <w:bCs/>
          <w:color w:val="auto"/>
          <w:sz w:val="22"/>
          <w:szCs w:val="22"/>
          <w:lang w:val="en-US"/>
        </w:rPr>
        <w:t>Associate Editor for this Diagnostic Exercise</w:t>
      </w:r>
      <w:r w:rsidRPr="009E6E4B">
        <w:rPr>
          <w:rFonts w:ascii="Verdana" w:hAnsi="Verdana" w:cs="Tunga"/>
          <w:color w:val="auto"/>
          <w:sz w:val="22"/>
          <w:szCs w:val="22"/>
          <w:lang w:val="en-US"/>
        </w:rPr>
        <w:t xml:space="preserve">: </w:t>
      </w:r>
      <w:r w:rsidR="00EF10B2">
        <w:rPr>
          <w:rFonts w:ascii="Verdana" w:hAnsi="Verdana" w:cs="Tunga"/>
          <w:color w:val="auto"/>
          <w:sz w:val="22"/>
          <w:szCs w:val="22"/>
          <w:lang w:val="en-US"/>
        </w:rPr>
        <w:t>Saulo Pavarini</w:t>
      </w:r>
    </w:p>
    <w:p w14:paraId="181C804A" w14:textId="77777777" w:rsidR="009E6E4B" w:rsidRPr="009E6E4B" w:rsidRDefault="009E6E4B" w:rsidP="009E6E4B">
      <w:pPr>
        <w:spacing w:after="0" w:line="240" w:lineRule="auto"/>
        <w:jc w:val="both"/>
        <w:rPr>
          <w:rFonts w:ascii="Verdana" w:hAnsi="Verdana" w:cs="Tunga"/>
          <w:lang w:val="en-US"/>
        </w:rPr>
      </w:pPr>
      <w:r w:rsidRPr="009E6E4B">
        <w:rPr>
          <w:rFonts w:ascii="Verdana" w:hAnsi="Verdana" w:cs="Tunga"/>
          <w:b/>
          <w:bCs/>
          <w:lang w:val="en-US"/>
        </w:rPr>
        <w:t>Editor-in-chief</w:t>
      </w:r>
      <w:r w:rsidRPr="009E6E4B">
        <w:rPr>
          <w:rFonts w:ascii="Verdana" w:hAnsi="Verdana" w:cs="Tunga"/>
          <w:lang w:val="en-US"/>
        </w:rPr>
        <w:t>: Claudio Barros</w:t>
      </w:r>
    </w:p>
    <w:p w14:paraId="52E0D07F" w14:textId="77777777" w:rsidR="001C6A6E" w:rsidRDefault="001C6A6E" w:rsidP="009E6E4B">
      <w:pPr>
        <w:pStyle w:val="PargrafodaLista"/>
        <w:spacing w:after="0" w:line="240" w:lineRule="auto"/>
        <w:ind w:left="0"/>
        <w:rPr>
          <w:rFonts w:ascii="Verdana" w:hAnsi="Verdana" w:cs="Arial"/>
          <w:color w:val="000000"/>
          <w:lang w:val="en-US"/>
        </w:rPr>
      </w:pPr>
    </w:p>
    <w:p w14:paraId="0D51AEAC" w14:textId="77777777" w:rsidR="00EF10B2" w:rsidRDefault="00EF10B2" w:rsidP="009E6E4B">
      <w:pPr>
        <w:pStyle w:val="PargrafodaLista"/>
        <w:spacing w:after="0" w:line="240" w:lineRule="auto"/>
        <w:ind w:left="0"/>
        <w:rPr>
          <w:rFonts w:ascii="Verdana" w:hAnsi="Verdana" w:cs="Arial"/>
          <w:color w:val="000000"/>
          <w:lang w:val="en-US"/>
        </w:rPr>
      </w:pPr>
    </w:p>
    <w:p w14:paraId="40D657C4" w14:textId="77777777" w:rsidR="00EF10B2" w:rsidRDefault="00EF10B2" w:rsidP="009E6E4B">
      <w:pPr>
        <w:pStyle w:val="PargrafodaLista"/>
        <w:spacing w:after="0" w:line="240" w:lineRule="auto"/>
        <w:ind w:left="0"/>
        <w:rPr>
          <w:rFonts w:ascii="Verdana" w:hAnsi="Verdana" w:cs="Arial"/>
          <w:color w:val="000000"/>
          <w:lang w:val="en-US"/>
        </w:rPr>
      </w:pPr>
    </w:p>
    <w:sectPr w:rsidR="00EF10B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unga">
    <w:panose1 w:val="00000400000000000000"/>
    <w:charset w:val="00"/>
    <w:family w:val="swiss"/>
    <w:pitch w:val="variable"/>
    <w:sig w:usb0="00400003" w:usb1="00000000" w:usb2="00000000" w:usb3="00000000" w:csb0="00000001" w:csb1="00000000"/>
  </w:font>
  <w:font w:name="GillSans-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172EC1"/>
    <w:multiLevelType w:val="hybridMultilevel"/>
    <w:tmpl w:val="B7EC4A56"/>
    <w:lvl w:ilvl="0" w:tplc="DF08F3DA">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969332B"/>
    <w:multiLevelType w:val="multilevel"/>
    <w:tmpl w:val="8F4A8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7806136"/>
    <w:multiLevelType w:val="hybridMultilevel"/>
    <w:tmpl w:val="564881F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605388028">
    <w:abstractNumId w:val="0"/>
  </w:num>
  <w:num w:numId="2" w16cid:durableId="1334064072">
    <w:abstractNumId w:val="1"/>
  </w:num>
  <w:num w:numId="3" w16cid:durableId="13838211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2BC"/>
    <w:rsid w:val="00001ED5"/>
    <w:rsid w:val="0000435B"/>
    <w:rsid w:val="00017D1E"/>
    <w:rsid w:val="00091BDA"/>
    <w:rsid w:val="000B4CD3"/>
    <w:rsid w:val="000F3FBA"/>
    <w:rsid w:val="00142055"/>
    <w:rsid w:val="00167CF0"/>
    <w:rsid w:val="00185A58"/>
    <w:rsid w:val="001B34EE"/>
    <w:rsid w:val="001C652B"/>
    <w:rsid w:val="001C6A6E"/>
    <w:rsid w:val="001E278D"/>
    <w:rsid w:val="001F58E3"/>
    <w:rsid w:val="0021343E"/>
    <w:rsid w:val="002339A5"/>
    <w:rsid w:val="00234A65"/>
    <w:rsid w:val="00263293"/>
    <w:rsid w:val="00285682"/>
    <w:rsid w:val="002D41F7"/>
    <w:rsid w:val="002F6923"/>
    <w:rsid w:val="00323434"/>
    <w:rsid w:val="003277CB"/>
    <w:rsid w:val="00377873"/>
    <w:rsid w:val="00395C28"/>
    <w:rsid w:val="003A6AF6"/>
    <w:rsid w:val="003E285A"/>
    <w:rsid w:val="003E6719"/>
    <w:rsid w:val="003E68C4"/>
    <w:rsid w:val="004121F0"/>
    <w:rsid w:val="00415507"/>
    <w:rsid w:val="004178AB"/>
    <w:rsid w:val="0042018C"/>
    <w:rsid w:val="00433BC5"/>
    <w:rsid w:val="00442E6B"/>
    <w:rsid w:val="00460DEE"/>
    <w:rsid w:val="004622F2"/>
    <w:rsid w:val="00472E7D"/>
    <w:rsid w:val="00474A40"/>
    <w:rsid w:val="004E56E2"/>
    <w:rsid w:val="004F1245"/>
    <w:rsid w:val="00510CA9"/>
    <w:rsid w:val="00526BA7"/>
    <w:rsid w:val="00543FD0"/>
    <w:rsid w:val="005675BD"/>
    <w:rsid w:val="005A38AD"/>
    <w:rsid w:val="005E7D3C"/>
    <w:rsid w:val="005F4010"/>
    <w:rsid w:val="005F5B19"/>
    <w:rsid w:val="00602F89"/>
    <w:rsid w:val="006421AF"/>
    <w:rsid w:val="006658C7"/>
    <w:rsid w:val="006736A3"/>
    <w:rsid w:val="00685F88"/>
    <w:rsid w:val="006A5498"/>
    <w:rsid w:val="006B033D"/>
    <w:rsid w:val="006C103B"/>
    <w:rsid w:val="006C1628"/>
    <w:rsid w:val="006C6C05"/>
    <w:rsid w:val="006E6A67"/>
    <w:rsid w:val="00707D13"/>
    <w:rsid w:val="007119D4"/>
    <w:rsid w:val="00717D41"/>
    <w:rsid w:val="007201D0"/>
    <w:rsid w:val="00745519"/>
    <w:rsid w:val="0074723E"/>
    <w:rsid w:val="007A2A52"/>
    <w:rsid w:val="007C19C2"/>
    <w:rsid w:val="007F3E1B"/>
    <w:rsid w:val="00803DCF"/>
    <w:rsid w:val="008376C3"/>
    <w:rsid w:val="008703FA"/>
    <w:rsid w:val="00896E62"/>
    <w:rsid w:val="008A4FFF"/>
    <w:rsid w:val="008C7711"/>
    <w:rsid w:val="008D4434"/>
    <w:rsid w:val="008D6538"/>
    <w:rsid w:val="008E3A9A"/>
    <w:rsid w:val="008F2319"/>
    <w:rsid w:val="00923A78"/>
    <w:rsid w:val="00946019"/>
    <w:rsid w:val="00951565"/>
    <w:rsid w:val="00984DEA"/>
    <w:rsid w:val="00995204"/>
    <w:rsid w:val="009963DD"/>
    <w:rsid w:val="009A634D"/>
    <w:rsid w:val="009C1BD6"/>
    <w:rsid w:val="009E6E4B"/>
    <w:rsid w:val="009E771B"/>
    <w:rsid w:val="00A51D42"/>
    <w:rsid w:val="00A65E95"/>
    <w:rsid w:val="00A73072"/>
    <w:rsid w:val="00A90D18"/>
    <w:rsid w:val="00AD096F"/>
    <w:rsid w:val="00AE7F93"/>
    <w:rsid w:val="00AF4958"/>
    <w:rsid w:val="00B0510A"/>
    <w:rsid w:val="00B05F05"/>
    <w:rsid w:val="00B1613C"/>
    <w:rsid w:val="00B2726C"/>
    <w:rsid w:val="00B33F4F"/>
    <w:rsid w:val="00B76D9A"/>
    <w:rsid w:val="00B77ED8"/>
    <w:rsid w:val="00B82B31"/>
    <w:rsid w:val="00BA080D"/>
    <w:rsid w:val="00BD0A65"/>
    <w:rsid w:val="00BD55C0"/>
    <w:rsid w:val="00BE5154"/>
    <w:rsid w:val="00C20F54"/>
    <w:rsid w:val="00CA1489"/>
    <w:rsid w:val="00CB49D0"/>
    <w:rsid w:val="00CD2E5E"/>
    <w:rsid w:val="00CD3E8C"/>
    <w:rsid w:val="00D03FEF"/>
    <w:rsid w:val="00D062BC"/>
    <w:rsid w:val="00D11F66"/>
    <w:rsid w:val="00D33F3E"/>
    <w:rsid w:val="00DC4697"/>
    <w:rsid w:val="00DF303A"/>
    <w:rsid w:val="00DF7A29"/>
    <w:rsid w:val="00E31F50"/>
    <w:rsid w:val="00E35B55"/>
    <w:rsid w:val="00E54482"/>
    <w:rsid w:val="00E752F3"/>
    <w:rsid w:val="00E84EE3"/>
    <w:rsid w:val="00E935E5"/>
    <w:rsid w:val="00EA03CB"/>
    <w:rsid w:val="00EB409C"/>
    <w:rsid w:val="00ED6C88"/>
    <w:rsid w:val="00EF10B2"/>
    <w:rsid w:val="00F02A50"/>
    <w:rsid w:val="00F3415B"/>
    <w:rsid w:val="00F67F1C"/>
    <w:rsid w:val="00F72636"/>
    <w:rsid w:val="00FA7C6B"/>
    <w:rsid w:val="00FC01E5"/>
    <w:rsid w:val="00FC6FF2"/>
    <w:rsid w:val="00FD01F0"/>
    <w:rsid w:val="00FE5DAB"/>
    <w:rsid w:val="00FE64D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B8B55"/>
  <w15:docId w15:val="{B202B51A-CBED-4A55-9208-2F68FFA0B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har"/>
    <w:uiPriority w:val="9"/>
    <w:semiHidden/>
    <w:unhideWhenUsed/>
    <w:qFormat/>
    <w:rsid w:val="009E6E4B"/>
    <w:pPr>
      <w:keepNext/>
      <w:keepLines/>
      <w:spacing w:before="40" w:after="0"/>
      <w:outlineLvl w:val="2"/>
    </w:pPr>
    <w:rPr>
      <w:rFonts w:asciiTheme="majorHAnsi" w:eastAsiaTheme="majorEastAsia" w:hAnsiTheme="majorHAnsi" w:cstheme="majorBidi"/>
      <w:color w:val="1F3763" w:themeColor="accent1" w:themeShade="7F"/>
      <w:sz w:val="24"/>
      <w:szCs w:val="24"/>
      <w:lang w:val="en-AU"/>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D062BC"/>
    <w:pPr>
      <w:autoSpaceDE w:val="0"/>
      <w:autoSpaceDN w:val="0"/>
      <w:adjustRightInd w:val="0"/>
      <w:spacing w:after="0" w:line="240" w:lineRule="auto"/>
    </w:pPr>
    <w:rPr>
      <w:rFonts w:ascii="Verdana" w:hAnsi="Verdana" w:cs="Verdana"/>
      <w:color w:val="000000"/>
      <w:sz w:val="24"/>
      <w:szCs w:val="24"/>
    </w:rPr>
  </w:style>
  <w:style w:type="paragraph" w:styleId="PargrafodaLista">
    <w:name w:val="List Paragraph"/>
    <w:basedOn w:val="Normal"/>
    <w:uiPriority w:val="34"/>
    <w:qFormat/>
    <w:rsid w:val="00323434"/>
    <w:pPr>
      <w:ind w:left="720"/>
      <w:contextualSpacing/>
    </w:pPr>
  </w:style>
  <w:style w:type="paragraph" w:styleId="NormalWeb">
    <w:name w:val="Normal (Web)"/>
    <w:basedOn w:val="Normal"/>
    <w:uiPriority w:val="99"/>
    <w:unhideWhenUsed/>
    <w:rsid w:val="00460DE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460DEE"/>
    <w:rPr>
      <w:i/>
      <w:iCs/>
    </w:rPr>
  </w:style>
  <w:style w:type="paragraph" w:styleId="Textodebalo">
    <w:name w:val="Balloon Text"/>
    <w:basedOn w:val="Normal"/>
    <w:link w:val="TextodebaloChar"/>
    <w:uiPriority w:val="99"/>
    <w:semiHidden/>
    <w:unhideWhenUsed/>
    <w:rsid w:val="00984DE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84DEA"/>
    <w:rPr>
      <w:rFonts w:ascii="Tahoma" w:hAnsi="Tahoma" w:cs="Tahoma"/>
      <w:sz w:val="16"/>
      <w:szCs w:val="16"/>
    </w:rPr>
  </w:style>
  <w:style w:type="character" w:styleId="Refdecomentrio">
    <w:name w:val="annotation reference"/>
    <w:basedOn w:val="Fontepargpadro"/>
    <w:uiPriority w:val="99"/>
    <w:semiHidden/>
    <w:unhideWhenUsed/>
    <w:rsid w:val="00FC6FF2"/>
    <w:rPr>
      <w:sz w:val="16"/>
      <w:szCs w:val="16"/>
    </w:rPr>
  </w:style>
  <w:style w:type="paragraph" w:styleId="Textodecomentrio">
    <w:name w:val="annotation text"/>
    <w:basedOn w:val="Normal"/>
    <w:link w:val="TextodecomentrioChar"/>
    <w:uiPriority w:val="99"/>
    <w:semiHidden/>
    <w:unhideWhenUsed/>
    <w:rsid w:val="00FC6FF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C6FF2"/>
    <w:rPr>
      <w:sz w:val="20"/>
      <w:szCs w:val="20"/>
    </w:rPr>
  </w:style>
  <w:style w:type="paragraph" w:styleId="Assuntodocomentrio">
    <w:name w:val="annotation subject"/>
    <w:basedOn w:val="Textodecomentrio"/>
    <w:next w:val="Textodecomentrio"/>
    <w:link w:val="AssuntodocomentrioChar"/>
    <w:uiPriority w:val="99"/>
    <w:semiHidden/>
    <w:unhideWhenUsed/>
    <w:rsid w:val="00FC6FF2"/>
    <w:rPr>
      <w:b/>
      <w:bCs/>
    </w:rPr>
  </w:style>
  <w:style w:type="character" w:customStyle="1" w:styleId="AssuntodocomentrioChar">
    <w:name w:val="Assunto do comentário Char"/>
    <w:basedOn w:val="TextodecomentrioChar"/>
    <w:link w:val="Assuntodocomentrio"/>
    <w:uiPriority w:val="99"/>
    <w:semiHidden/>
    <w:rsid w:val="00FC6FF2"/>
    <w:rPr>
      <w:b/>
      <w:bCs/>
      <w:sz w:val="20"/>
      <w:szCs w:val="20"/>
    </w:rPr>
  </w:style>
  <w:style w:type="paragraph" w:styleId="Reviso">
    <w:name w:val="Revision"/>
    <w:hidden/>
    <w:uiPriority w:val="99"/>
    <w:semiHidden/>
    <w:rsid w:val="00A51D42"/>
    <w:pPr>
      <w:spacing w:after="0" w:line="240" w:lineRule="auto"/>
    </w:pPr>
  </w:style>
  <w:style w:type="character" w:styleId="Hyperlink">
    <w:name w:val="Hyperlink"/>
    <w:basedOn w:val="Fontepargpadro"/>
    <w:uiPriority w:val="99"/>
    <w:unhideWhenUsed/>
    <w:rsid w:val="00F02A50"/>
    <w:rPr>
      <w:color w:val="0563C1" w:themeColor="hyperlink"/>
      <w:u w:val="single"/>
    </w:rPr>
  </w:style>
  <w:style w:type="character" w:customStyle="1" w:styleId="Ttulo3Char">
    <w:name w:val="Título 3 Char"/>
    <w:basedOn w:val="Fontepargpadro"/>
    <w:link w:val="Ttulo3"/>
    <w:uiPriority w:val="9"/>
    <w:semiHidden/>
    <w:rsid w:val="009E6E4B"/>
    <w:rPr>
      <w:rFonts w:asciiTheme="majorHAnsi" w:eastAsiaTheme="majorEastAsia" w:hAnsiTheme="majorHAnsi" w:cstheme="majorBidi"/>
      <w:color w:val="1F3763" w:themeColor="accent1" w:themeShade="7F"/>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1889925">
      <w:bodyDiv w:val="1"/>
      <w:marLeft w:val="0"/>
      <w:marRight w:val="0"/>
      <w:marTop w:val="0"/>
      <w:marBottom w:val="0"/>
      <w:divBdr>
        <w:top w:val="none" w:sz="0" w:space="0" w:color="auto"/>
        <w:left w:val="none" w:sz="0" w:space="0" w:color="auto"/>
        <w:bottom w:val="none" w:sz="0" w:space="0" w:color="auto"/>
        <w:right w:val="none" w:sz="0" w:space="0" w:color="auto"/>
      </w:divBdr>
    </w:div>
    <w:div w:id="1192109876">
      <w:bodyDiv w:val="1"/>
      <w:marLeft w:val="0"/>
      <w:marRight w:val="0"/>
      <w:marTop w:val="0"/>
      <w:marBottom w:val="0"/>
      <w:divBdr>
        <w:top w:val="none" w:sz="0" w:space="0" w:color="auto"/>
        <w:left w:val="none" w:sz="0" w:space="0" w:color="auto"/>
        <w:bottom w:val="none" w:sz="0" w:space="0" w:color="auto"/>
        <w:right w:val="none" w:sz="0" w:space="0" w:color="auto"/>
      </w:divBdr>
    </w:div>
    <w:div w:id="1554661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gonzalez@uq.edu.au" TargetMode="External"/><Relationship Id="rId14" Type="http://schemas.openxmlformats.org/officeDocument/2006/relationships/image" Target="media/image8.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42A1E-1AEC-4EB5-9183-2E1FCA7B1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344</Words>
  <Characters>1859</Characters>
  <Application>Microsoft Office Word</Application>
  <DocSecurity>0</DocSecurity>
  <Lines>15</Lines>
  <Paragraphs>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Ticiana Brasil Ervedosa</dc:creator>
  <cp:keywords/>
  <dc:description/>
  <cp:lastModifiedBy>Claudio Barros</cp:lastModifiedBy>
  <cp:revision>10</cp:revision>
  <dcterms:created xsi:type="dcterms:W3CDTF">2024-05-04T14:14:00Z</dcterms:created>
  <dcterms:modified xsi:type="dcterms:W3CDTF">2025-01-15T11:39:00Z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2024-01-21T21:45:30Z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7248ed8c-d836-4d30-a063-a5a9b5908b3d</vt:lpwstr>
  </property>
  <property fmtid="{D5CDD505-2E9C-101B-9397-08002B2CF9AE}" pid="8" name="MSIP_Label_0f488380-630a-4f55-a077-a19445e3f360_ContentBits">
    <vt:lpwstr>0</vt:lpwstr>
  </property>
</Properties>
</file>