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80B8F" w14:textId="77777777" w:rsidR="006C4C9A" w:rsidRPr="006C4C9A" w:rsidRDefault="006C4C9A" w:rsidP="006C4C9A">
      <w:pPr>
        <w:pStyle w:val="Default"/>
        <w:rPr>
          <w:rFonts w:ascii="Times" w:hAnsi="Times"/>
        </w:rPr>
      </w:pPr>
    </w:p>
    <w:p w14:paraId="6BCFF288" w14:textId="77777777" w:rsidR="006C4C9A" w:rsidRPr="006C4C9A" w:rsidRDefault="006C4C9A" w:rsidP="006C4C9A">
      <w:pPr>
        <w:pStyle w:val="Default"/>
        <w:rPr>
          <w:rFonts w:ascii="Times" w:hAnsi="Times"/>
        </w:rPr>
      </w:pPr>
    </w:p>
    <w:p w14:paraId="23982985" w14:textId="394BA434" w:rsidR="006C4C9A" w:rsidRDefault="006C4C9A" w:rsidP="006C4C9A">
      <w:pPr>
        <w:pStyle w:val="Default"/>
        <w:rPr>
          <w:rFonts w:ascii="Times" w:hAnsi="Times"/>
          <w:color w:val="1F3762"/>
        </w:rPr>
      </w:pPr>
      <w:r w:rsidRPr="006C4C9A">
        <w:rPr>
          <w:rFonts w:ascii="Times" w:hAnsi="Times"/>
          <w:color w:val="1F3762"/>
        </w:rPr>
        <w:t xml:space="preserve">Description </w:t>
      </w:r>
    </w:p>
    <w:p w14:paraId="7E0B7FA7" w14:textId="77777777" w:rsidR="009A3600" w:rsidRPr="006C4C9A" w:rsidRDefault="009A3600" w:rsidP="006C4C9A">
      <w:pPr>
        <w:pStyle w:val="Default"/>
        <w:rPr>
          <w:rFonts w:ascii="Times" w:hAnsi="Times"/>
          <w:color w:val="1F3762"/>
        </w:rPr>
      </w:pPr>
    </w:p>
    <w:p w14:paraId="637A5224" w14:textId="69B33C20" w:rsidR="006C4C9A" w:rsidRPr="006C4C9A" w:rsidRDefault="006C4C9A" w:rsidP="006C4C9A">
      <w:pPr>
        <w:rPr>
          <w:rFonts w:ascii="Times" w:hAnsi="Times"/>
        </w:rPr>
      </w:pPr>
      <w:r w:rsidRPr="006C4C9A">
        <w:rPr>
          <w:rFonts w:ascii="Times" w:hAnsi="Times"/>
          <w:color w:val="323232"/>
        </w:rPr>
        <w:t>The Department of Biomedical Sciences, University of Pennsylvania</w:t>
      </w:r>
      <w:r w:rsidR="00C12A60">
        <w:rPr>
          <w:rFonts w:ascii="Times" w:hAnsi="Times"/>
          <w:color w:val="323232"/>
        </w:rPr>
        <w:t xml:space="preserve"> School of Veterinary Medicine</w:t>
      </w:r>
      <w:r w:rsidRPr="006C4C9A">
        <w:rPr>
          <w:rFonts w:ascii="Times" w:hAnsi="Times"/>
          <w:color w:val="323232"/>
        </w:rPr>
        <w:t xml:space="preserve"> (</w:t>
      </w:r>
      <w:proofErr w:type="spellStart"/>
      <w:r w:rsidRPr="006C4C9A">
        <w:rPr>
          <w:rFonts w:ascii="Times" w:hAnsi="Times"/>
          <w:color w:val="323232"/>
        </w:rPr>
        <w:t>PennVet</w:t>
      </w:r>
      <w:proofErr w:type="spellEnd"/>
      <w:r w:rsidRPr="006C4C9A">
        <w:rPr>
          <w:rFonts w:ascii="Times" w:hAnsi="Times"/>
          <w:color w:val="323232"/>
        </w:rPr>
        <w:t xml:space="preserve">), </w:t>
      </w:r>
      <w:r w:rsidR="00F07F0D">
        <w:rPr>
          <w:rFonts w:ascii="Times" w:hAnsi="Times"/>
          <w:color w:val="323232"/>
        </w:rPr>
        <w:t xml:space="preserve">is conducting an open search for a </w:t>
      </w:r>
      <w:r w:rsidR="00073D35">
        <w:rPr>
          <w:rFonts w:ascii="Times" w:hAnsi="Times"/>
          <w:color w:val="323232"/>
        </w:rPr>
        <w:t xml:space="preserve">12-month </w:t>
      </w:r>
      <w:r w:rsidR="009A3600">
        <w:rPr>
          <w:rFonts w:ascii="Times" w:hAnsi="Times"/>
          <w:color w:val="323232"/>
        </w:rPr>
        <w:t xml:space="preserve">Academic Clinician track </w:t>
      </w:r>
      <w:r w:rsidR="00F07F0D">
        <w:rPr>
          <w:rFonts w:ascii="Times" w:hAnsi="Times"/>
          <w:color w:val="323232"/>
        </w:rPr>
        <w:t xml:space="preserve">faculty position in veterinary gross anatomy. </w:t>
      </w:r>
      <w:r w:rsidRPr="006C4C9A">
        <w:rPr>
          <w:rFonts w:ascii="Times" w:hAnsi="Times"/>
          <w:color w:val="323232"/>
        </w:rPr>
        <w:t>The successful candidate is expected to provide instruction in</w:t>
      </w:r>
      <w:r w:rsidR="00C12A60">
        <w:rPr>
          <w:rFonts w:ascii="Times" w:hAnsi="Times"/>
          <w:color w:val="323232"/>
        </w:rPr>
        <w:t xml:space="preserve"> dissection-based</w:t>
      </w:r>
      <w:r w:rsidRPr="006C4C9A">
        <w:rPr>
          <w:rFonts w:ascii="Times" w:hAnsi="Times"/>
          <w:color w:val="323232"/>
        </w:rPr>
        <w:t xml:space="preserve"> gross anatomy for students in the veterinary professional curriculum. </w:t>
      </w:r>
      <w:r w:rsidR="00F07F0D">
        <w:rPr>
          <w:rFonts w:ascii="Times" w:hAnsi="Times"/>
          <w:color w:val="323232"/>
        </w:rPr>
        <w:t xml:space="preserve">Additional responsibilities </w:t>
      </w:r>
      <w:r w:rsidR="009A3600">
        <w:rPr>
          <w:rFonts w:ascii="Times" w:hAnsi="Times"/>
          <w:color w:val="323232"/>
        </w:rPr>
        <w:t>will</w:t>
      </w:r>
      <w:r w:rsidR="00F07F0D">
        <w:rPr>
          <w:rFonts w:ascii="Times" w:hAnsi="Times"/>
          <w:color w:val="323232"/>
        </w:rPr>
        <w:t xml:space="preserve"> include teaching histology</w:t>
      </w:r>
      <w:r w:rsidR="000E1673">
        <w:rPr>
          <w:rFonts w:ascii="Times" w:hAnsi="Times"/>
          <w:color w:val="323232"/>
        </w:rPr>
        <w:t xml:space="preserve"> or other academic topics, and/or </w:t>
      </w:r>
      <w:r w:rsidR="00F07F0D">
        <w:rPr>
          <w:rFonts w:ascii="Times" w:hAnsi="Times"/>
          <w:color w:val="323232"/>
        </w:rPr>
        <w:t>conducting research</w:t>
      </w:r>
      <w:r w:rsidR="000E1673">
        <w:rPr>
          <w:rFonts w:ascii="Times" w:hAnsi="Times"/>
          <w:color w:val="323232"/>
        </w:rPr>
        <w:t xml:space="preserve">. </w:t>
      </w:r>
    </w:p>
    <w:p w14:paraId="7B2799FE" w14:textId="77777777" w:rsidR="006C4C9A" w:rsidRDefault="006C4C9A" w:rsidP="006C4C9A">
      <w:pPr>
        <w:pStyle w:val="Default"/>
        <w:rPr>
          <w:rFonts w:ascii="Times" w:hAnsi="Times"/>
          <w:color w:val="323232"/>
        </w:rPr>
      </w:pPr>
    </w:p>
    <w:p w14:paraId="2AC06DC1" w14:textId="166314AE" w:rsidR="006C4C9A" w:rsidRPr="006C4C9A" w:rsidRDefault="006C4C9A" w:rsidP="006C4C9A">
      <w:pPr>
        <w:pStyle w:val="Default"/>
        <w:rPr>
          <w:rFonts w:ascii="Times" w:hAnsi="Times"/>
        </w:rPr>
      </w:pPr>
      <w:r w:rsidRPr="006C4C9A">
        <w:rPr>
          <w:rFonts w:ascii="Times" w:hAnsi="Times"/>
          <w:color w:val="323232"/>
        </w:rPr>
        <w:t xml:space="preserve">The Department of Biomedical Sciences at Penn Vet is recognized as one of the premier basic biomedical research departments in veterinary </w:t>
      </w:r>
      <w:r w:rsidR="005757BE" w:rsidRPr="006C4C9A">
        <w:rPr>
          <w:rFonts w:ascii="Times" w:hAnsi="Times"/>
          <w:color w:val="323232"/>
        </w:rPr>
        <w:t>medicine</w:t>
      </w:r>
      <w:r w:rsidR="005757BE">
        <w:rPr>
          <w:rFonts w:ascii="Times" w:hAnsi="Times"/>
          <w:color w:val="323232"/>
        </w:rPr>
        <w:t xml:space="preserve"> and</w:t>
      </w:r>
      <w:r w:rsidR="000E1673">
        <w:rPr>
          <w:rFonts w:ascii="Times" w:hAnsi="Times"/>
          <w:color w:val="323232"/>
        </w:rPr>
        <w:t xml:space="preserve"> is a large contributor to the educational mission of the </w:t>
      </w:r>
      <w:proofErr w:type="gramStart"/>
      <w:r w:rsidR="000E1673">
        <w:rPr>
          <w:rFonts w:ascii="Times" w:hAnsi="Times"/>
          <w:color w:val="323232"/>
        </w:rPr>
        <w:t>School</w:t>
      </w:r>
      <w:proofErr w:type="gramEnd"/>
      <w:r w:rsidR="000E1673">
        <w:rPr>
          <w:rFonts w:ascii="Times" w:hAnsi="Times"/>
          <w:color w:val="323232"/>
        </w:rPr>
        <w:t xml:space="preserve"> in the pre-clinical curriculum</w:t>
      </w:r>
      <w:r w:rsidRPr="006C4C9A">
        <w:rPr>
          <w:rFonts w:ascii="Times" w:hAnsi="Times"/>
          <w:color w:val="323232"/>
        </w:rPr>
        <w:t xml:space="preserve">. Our research and teaching are well integrated with other basic, translational and clinical research efforts within the Penn biomedical community. The </w:t>
      </w:r>
      <w:proofErr w:type="gramStart"/>
      <w:r w:rsidRPr="006C4C9A">
        <w:rPr>
          <w:rFonts w:ascii="Times" w:hAnsi="Times"/>
          <w:color w:val="323232"/>
        </w:rPr>
        <w:t>School</w:t>
      </w:r>
      <w:proofErr w:type="gramEnd"/>
      <w:r w:rsidRPr="006C4C9A">
        <w:rPr>
          <w:rFonts w:ascii="Times" w:hAnsi="Times"/>
          <w:color w:val="323232"/>
        </w:rPr>
        <w:t xml:space="preserve"> </w:t>
      </w:r>
      <w:proofErr w:type="gramStart"/>
      <w:r w:rsidRPr="006C4C9A">
        <w:rPr>
          <w:rFonts w:ascii="Times" w:hAnsi="Times"/>
          <w:color w:val="323232"/>
        </w:rPr>
        <w:t>is located in</w:t>
      </w:r>
      <w:proofErr w:type="gramEnd"/>
      <w:r w:rsidRPr="006C4C9A">
        <w:rPr>
          <w:rFonts w:ascii="Times" w:hAnsi="Times"/>
          <w:color w:val="323232"/>
        </w:rPr>
        <w:t xml:space="preserve"> a dynamic urban community that offers an abundance of cultural resources including music, art, theatres, and fine dining (www.upenn.edu/life-at-penn/philadelphia). In addition, New Bolton Center, the rural campus of the </w:t>
      </w:r>
      <w:proofErr w:type="gramStart"/>
      <w:r w:rsidRPr="006C4C9A">
        <w:rPr>
          <w:rFonts w:ascii="Times" w:hAnsi="Times"/>
          <w:color w:val="323232"/>
        </w:rPr>
        <w:t>School</w:t>
      </w:r>
      <w:proofErr w:type="gramEnd"/>
      <w:r w:rsidRPr="006C4C9A">
        <w:rPr>
          <w:rFonts w:ascii="Times" w:hAnsi="Times"/>
          <w:color w:val="323232"/>
        </w:rPr>
        <w:t xml:space="preserve">, is located on a bucolic and historic </w:t>
      </w:r>
      <w:proofErr w:type="gramStart"/>
      <w:r w:rsidRPr="006C4C9A">
        <w:rPr>
          <w:rFonts w:ascii="Times" w:hAnsi="Times"/>
          <w:color w:val="323232"/>
        </w:rPr>
        <w:t>700 acre</w:t>
      </w:r>
      <w:proofErr w:type="gramEnd"/>
      <w:r w:rsidRPr="006C4C9A">
        <w:rPr>
          <w:rFonts w:ascii="Times" w:hAnsi="Times"/>
          <w:color w:val="323232"/>
        </w:rPr>
        <w:t xml:space="preserve"> campus in Kennett Square, Pennsylvania. It is home to the world-renowned teaching hospital for large </w:t>
      </w:r>
      <w:proofErr w:type="gramStart"/>
      <w:r w:rsidRPr="006C4C9A">
        <w:rPr>
          <w:rFonts w:ascii="Times" w:hAnsi="Times"/>
          <w:color w:val="323232"/>
        </w:rPr>
        <w:t>animals, and</w:t>
      </w:r>
      <w:proofErr w:type="gramEnd"/>
      <w:r w:rsidRPr="006C4C9A">
        <w:rPr>
          <w:rFonts w:ascii="Times" w:hAnsi="Times"/>
          <w:color w:val="323232"/>
        </w:rPr>
        <w:t xml:space="preserve"> is a research and teaching </w:t>
      </w:r>
      <w:proofErr w:type="gramStart"/>
      <w:r w:rsidRPr="006C4C9A">
        <w:rPr>
          <w:rFonts w:ascii="Times" w:hAnsi="Times"/>
          <w:color w:val="323232"/>
        </w:rPr>
        <w:t>center in its own right</w:t>
      </w:r>
      <w:proofErr w:type="gramEnd"/>
      <w:r w:rsidRPr="006C4C9A">
        <w:rPr>
          <w:rFonts w:ascii="Times" w:hAnsi="Times"/>
          <w:color w:val="323232"/>
        </w:rPr>
        <w:t xml:space="preserve">. </w:t>
      </w:r>
    </w:p>
    <w:p w14:paraId="22FE94BC" w14:textId="77777777" w:rsidR="006C4C9A" w:rsidRDefault="006C4C9A" w:rsidP="006C4C9A">
      <w:pPr>
        <w:pStyle w:val="Default"/>
        <w:rPr>
          <w:rFonts w:ascii="Times" w:hAnsi="Times"/>
          <w:color w:val="1F3762"/>
        </w:rPr>
      </w:pPr>
    </w:p>
    <w:p w14:paraId="333F41E2" w14:textId="0C0B27B2" w:rsidR="006C4C9A" w:rsidRDefault="006C4C9A" w:rsidP="006C4C9A">
      <w:pPr>
        <w:pStyle w:val="Default"/>
        <w:rPr>
          <w:rFonts w:ascii="Times" w:hAnsi="Times"/>
          <w:color w:val="1F3762"/>
        </w:rPr>
      </w:pPr>
      <w:r w:rsidRPr="006C4C9A">
        <w:rPr>
          <w:rFonts w:ascii="Times" w:hAnsi="Times"/>
          <w:color w:val="1F3762"/>
        </w:rPr>
        <w:t xml:space="preserve">Qualifications </w:t>
      </w:r>
    </w:p>
    <w:p w14:paraId="27924B4C" w14:textId="77777777" w:rsidR="009A3600" w:rsidRPr="006C4C9A" w:rsidRDefault="009A3600" w:rsidP="006C4C9A">
      <w:pPr>
        <w:pStyle w:val="Default"/>
        <w:rPr>
          <w:rFonts w:ascii="Times" w:hAnsi="Times"/>
          <w:color w:val="1F3762"/>
        </w:rPr>
      </w:pPr>
    </w:p>
    <w:p w14:paraId="67A24172" w14:textId="77777777" w:rsidR="00B13660" w:rsidRDefault="006C4C9A" w:rsidP="006C4C9A">
      <w:pPr>
        <w:rPr>
          <w:rFonts w:ascii="Times" w:hAnsi="Times"/>
          <w:color w:val="323232"/>
        </w:rPr>
      </w:pPr>
      <w:r w:rsidRPr="006C4C9A">
        <w:rPr>
          <w:rFonts w:ascii="Times" w:hAnsi="Times"/>
          <w:color w:val="323232"/>
        </w:rPr>
        <w:t>Candidates must possess a V</w:t>
      </w:r>
      <w:r w:rsidR="005757BE">
        <w:rPr>
          <w:rFonts w:ascii="Times" w:hAnsi="Times"/>
          <w:color w:val="323232"/>
        </w:rPr>
        <w:t>.</w:t>
      </w:r>
      <w:r w:rsidRPr="006C4C9A">
        <w:rPr>
          <w:rFonts w:ascii="Times" w:hAnsi="Times"/>
          <w:color w:val="323232"/>
        </w:rPr>
        <w:t>M</w:t>
      </w:r>
      <w:r w:rsidR="005757BE">
        <w:rPr>
          <w:rFonts w:ascii="Times" w:hAnsi="Times"/>
          <w:color w:val="323232"/>
        </w:rPr>
        <w:t>.</w:t>
      </w:r>
      <w:r w:rsidRPr="006C4C9A">
        <w:rPr>
          <w:rFonts w:ascii="Times" w:hAnsi="Times"/>
          <w:color w:val="323232"/>
        </w:rPr>
        <w:t>D</w:t>
      </w:r>
      <w:r w:rsidR="005757BE">
        <w:rPr>
          <w:rFonts w:ascii="Times" w:hAnsi="Times"/>
          <w:color w:val="323232"/>
        </w:rPr>
        <w:t>.</w:t>
      </w:r>
      <w:r w:rsidRPr="006C4C9A">
        <w:rPr>
          <w:rFonts w:ascii="Times" w:hAnsi="Times"/>
          <w:color w:val="323232"/>
        </w:rPr>
        <w:t>, D</w:t>
      </w:r>
      <w:r w:rsidR="005757BE">
        <w:rPr>
          <w:rFonts w:ascii="Times" w:hAnsi="Times"/>
          <w:color w:val="323232"/>
        </w:rPr>
        <w:t>.</w:t>
      </w:r>
      <w:r w:rsidRPr="006C4C9A">
        <w:rPr>
          <w:rFonts w:ascii="Times" w:hAnsi="Times"/>
          <w:color w:val="323232"/>
        </w:rPr>
        <w:t>V</w:t>
      </w:r>
      <w:r w:rsidR="005757BE">
        <w:rPr>
          <w:rFonts w:ascii="Times" w:hAnsi="Times"/>
          <w:color w:val="323232"/>
        </w:rPr>
        <w:t>.</w:t>
      </w:r>
      <w:r w:rsidRPr="006C4C9A">
        <w:rPr>
          <w:rFonts w:ascii="Times" w:hAnsi="Times"/>
          <w:color w:val="323232"/>
        </w:rPr>
        <w:t>M</w:t>
      </w:r>
      <w:r w:rsidR="005757BE">
        <w:rPr>
          <w:rFonts w:ascii="Times" w:hAnsi="Times"/>
          <w:color w:val="323232"/>
        </w:rPr>
        <w:t>.</w:t>
      </w:r>
      <w:r w:rsidRPr="006C4C9A">
        <w:rPr>
          <w:rFonts w:ascii="Times" w:hAnsi="Times"/>
          <w:color w:val="323232"/>
        </w:rPr>
        <w:t>, M</w:t>
      </w:r>
      <w:r w:rsidR="005757BE">
        <w:rPr>
          <w:rFonts w:ascii="Times" w:hAnsi="Times"/>
          <w:color w:val="323232"/>
        </w:rPr>
        <w:t>.</w:t>
      </w:r>
      <w:r w:rsidRPr="006C4C9A">
        <w:rPr>
          <w:rFonts w:ascii="Times" w:hAnsi="Times"/>
          <w:color w:val="323232"/>
        </w:rPr>
        <w:t>D</w:t>
      </w:r>
      <w:r w:rsidR="005757BE">
        <w:rPr>
          <w:rFonts w:ascii="Times" w:hAnsi="Times"/>
          <w:color w:val="323232"/>
        </w:rPr>
        <w:t>.</w:t>
      </w:r>
      <w:r w:rsidRPr="006C4C9A">
        <w:rPr>
          <w:rFonts w:ascii="Times" w:hAnsi="Times"/>
          <w:color w:val="323232"/>
        </w:rPr>
        <w:t>, Ph</w:t>
      </w:r>
      <w:r w:rsidR="005757BE">
        <w:rPr>
          <w:rFonts w:ascii="Times" w:hAnsi="Times"/>
          <w:color w:val="323232"/>
        </w:rPr>
        <w:t>.</w:t>
      </w:r>
      <w:r w:rsidRPr="006C4C9A">
        <w:rPr>
          <w:rFonts w:ascii="Times" w:hAnsi="Times"/>
          <w:color w:val="323232"/>
        </w:rPr>
        <w:t>D</w:t>
      </w:r>
      <w:r w:rsidR="005757BE">
        <w:rPr>
          <w:rFonts w:ascii="Times" w:hAnsi="Times"/>
          <w:color w:val="323232"/>
        </w:rPr>
        <w:t>.,</w:t>
      </w:r>
      <w:r w:rsidRPr="006C4C9A">
        <w:rPr>
          <w:rFonts w:ascii="Times" w:hAnsi="Times"/>
          <w:color w:val="323232"/>
        </w:rPr>
        <w:t xml:space="preserve"> or equivalent degree in a relevant field of vertebrate morphology. </w:t>
      </w:r>
      <w:r>
        <w:rPr>
          <w:rFonts w:ascii="Times" w:hAnsi="Times"/>
          <w:color w:val="323232"/>
        </w:rPr>
        <w:t xml:space="preserve">The successful candidate is a hard-working team player with a growth mindset and a sincere passion for education. </w:t>
      </w:r>
      <w:r w:rsidRPr="006C4C9A">
        <w:rPr>
          <w:rFonts w:ascii="Times" w:hAnsi="Times"/>
          <w:color w:val="323232"/>
        </w:rPr>
        <w:t xml:space="preserve">Additional training and teaching experience in veterinary gross anatomy, </w:t>
      </w:r>
      <w:r w:rsidR="000E1673">
        <w:rPr>
          <w:rFonts w:ascii="Times" w:hAnsi="Times"/>
          <w:color w:val="323232"/>
        </w:rPr>
        <w:t xml:space="preserve">histology, </w:t>
      </w:r>
      <w:r w:rsidR="006865B3">
        <w:rPr>
          <w:rFonts w:ascii="Times" w:hAnsi="Times"/>
          <w:color w:val="323232"/>
        </w:rPr>
        <w:t xml:space="preserve">neuroanatomy </w:t>
      </w:r>
      <w:r w:rsidRPr="006C4C9A">
        <w:rPr>
          <w:rFonts w:ascii="Times" w:hAnsi="Times"/>
          <w:color w:val="323232"/>
        </w:rPr>
        <w:t>or comparative anatomy are highly desirable</w:t>
      </w:r>
      <w:r>
        <w:rPr>
          <w:rFonts w:ascii="Times" w:hAnsi="Times"/>
          <w:color w:val="323232"/>
        </w:rPr>
        <w:t>.</w:t>
      </w:r>
      <w:r w:rsidR="00B13660">
        <w:rPr>
          <w:rFonts w:ascii="Times" w:hAnsi="Times"/>
          <w:color w:val="323232"/>
        </w:rPr>
        <w:t xml:space="preserve"> </w:t>
      </w:r>
    </w:p>
    <w:p w14:paraId="1386A997" w14:textId="77777777" w:rsidR="00B13660" w:rsidRDefault="00B13660" w:rsidP="006C4C9A">
      <w:pPr>
        <w:rPr>
          <w:rFonts w:ascii="Times" w:hAnsi="Times"/>
          <w:color w:val="323232"/>
        </w:rPr>
      </w:pPr>
    </w:p>
    <w:p w14:paraId="1C5BCA69" w14:textId="77777777" w:rsidR="00B13660" w:rsidRDefault="00B13660" w:rsidP="006C4C9A">
      <w:pPr>
        <w:rPr>
          <w:rFonts w:ascii="Times" w:hAnsi="Times"/>
          <w:color w:val="323232"/>
        </w:rPr>
      </w:pPr>
      <w:r>
        <w:rPr>
          <w:rFonts w:ascii="Times" w:hAnsi="Times"/>
          <w:color w:val="323232"/>
        </w:rPr>
        <w:t>Application Instructions</w:t>
      </w:r>
    </w:p>
    <w:p w14:paraId="6A579BBE" w14:textId="77777777" w:rsidR="00B13660" w:rsidRDefault="00B13660" w:rsidP="006C4C9A">
      <w:pPr>
        <w:rPr>
          <w:rFonts w:ascii="Times" w:hAnsi="Times"/>
          <w:color w:val="323232"/>
        </w:rPr>
      </w:pPr>
    </w:p>
    <w:p w14:paraId="18C183B1" w14:textId="440C610B" w:rsidR="00085BAD" w:rsidRDefault="00B13660" w:rsidP="006C4C9A">
      <w:pPr>
        <w:rPr>
          <w:rFonts w:ascii="Times" w:hAnsi="Times"/>
          <w:color w:val="323232"/>
        </w:rPr>
      </w:pPr>
      <w:r>
        <w:rPr>
          <w:rFonts w:ascii="Times" w:hAnsi="Times"/>
          <w:color w:val="323232"/>
        </w:rPr>
        <w:t>Applications will be considered until the position is filled. Interested candidates should include their CV and a teaching statement with their application</w:t>
      </w:r>
      <w:r w:rsidR="00531DE7">
        <w:rPr>
          <w:rFonts w:ascii="Times" w:hAnsi="Times"/>
          <w:color w:val="323232"/>
        </w:rPr>
        <w:t xml:space="preserve"> using </w:t>
      </w:r>
      <w:proofErr w:type="spellStart"/>
      <w:r w:rsidR="00085BAD">
        <w:rPr>
          <w:rFonts w:ascii="Times" w:hAnsi="Times"/>
          <w:color w:val="323232"/>
        </w:rPr>
        <w:t>Interfolio</w:t>
      </w:r>
      <w:proofErr w:type="spellEnd"/>
      <w:r>
        <w:rPr>
          <w:rFonts w:ascii="Times" w:hAnsi="Times"/>
          <w:color w:val="323232"/>
        </w:rPr>
        <w:t xml:space="preserve">. </w:t>
      </w:r>
    </w:p>
    <w:p w14:paraId="05975B21" w14:textId="1697E491" w:rsidR="007C4D30" w:rsidRDefault="007C4D30" w:rsidP="006C4C9A">
      <w:pPr>
        <w:rPr>
          <w:rFonts w:ascii="Times" w:hAnsi="Times"/>
          <w:color w:val="323232"/>
        </w:rPr>
      </w:pPr>
      <w:r w:rsidRPr="007C4D30">
        <w:rPr>
          <w:rFonts w:ascii="Times" w:hAnsi="Times"/>
          <w:color w:val="323232"/>
        </w:rPr>
        <w:t>https://apply.interfolio.com/177383</w:t>
      </w:r>
    </w:p>
    <w:p w14:paraId="4E7BA7B9" w14:textId="03AE7B67" w:rsidR="006C4C9A" w:rsidRDefault="00B13660" w:rsidP="006C4C9A">
      <w:pPr>
        <w:rPr>
          <w:rFonts w:ascii="Times" w:hAnsi="Times"/>
          <w:color w:val="323232"/>
        </w:rPr>
      </w:pPr>
      <w:r>
        <w:rPr>
          <w:rFonts w:ascii="Times" w:hAnsi="Times"/>
          <w:color w:val="323232"/>
        </w:rPr>
        <w:t>Please direct any questions about the position to Dr. Elizabeth Woodward, Search Committee Chair, emwoodw@vet.upenn.edu</w:t>
      </w:r>
    </w:p>
    <w:p w14:paraId="0ECE219C" w14:textId="14EC1F63" w:rsidR="006C4C9A" w:rsidRDefault="006C4C9A" w:rsidP="006C4C9A">
      <w:pPr>
        <w:rPr>
          <w:rFonts w:ascii="Times" w:hAnsi="Times"/>
          <w:color w:val="323232"/>
        </w:rPr>
      </w:pPr>
    </w:p>
    <w:p w14:paraId="417CD7E8" w14:textId="20AB7DE4" w:rsidR="006C4C9A" w:rsidRDefault="006C4C9A" w:rsidP="006C4C9A">
      <w:pPr>
        <w:rPr>
          <w:rFonts w:ascii="Times" w:hAnsi="Times"/>
          <w:color w:val="323232"/>
        </w:rPr>
      </w:pPr>
    </w:p>
    <w:p w14:paraId="21BAEB95" w14:textId="7CA57F9D" w:rsidR="006C4C9A" w:rsidRPr="006C4C9A" w:rsidRDefault="006C4C9A" w:rsidP="006C4C9A">
      <w:pPr>
        <w:rPr>
          <w:rFonts w:ascii="Times" w:hAnsi="Times"/>
          <w:color w:val="323232"/>
        </w:rPr>
      </w:pPr>
    </w:p>
    <w:sectPr w:rsidR="006C4C9A" w:rsidRPr="006C4C9A" w:rsidSect="00D857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C9A"/>
    <w:rsid w:val="00005382"/>
    <w:rsid w:val="00073D35"/>
    <w:rsid w:val="00085BAD"/>
    <w:rsid w:val="000C4744"/>
    <w:rsid w:val="000E1673"/>
    <w:rsid w:val="00351F95"/>
    <w:rsid w:val="00531DE7"/>
    <w:rsid w:val="005757BE"/>
    <w:rsid w:val="006865B3"/>
    <w:rsid w:val="006C4C9A"/>
    <w:rsid w:val="007640C6"/>
    <w:rsid w:val="007652B6"/>
    <w:rsid w:val="007C4D30"/>
    <w:rsid w:val="009A3600"/>
    <w:rsid w:val="00B13660"/>
    <w:rsid w:val="00C12A60"/>
    <w:rsid w:val="00C863DD"/>
    <w:rsid w:val="00D035A1"/>
    <w:rsid w:val="00D85709"/>
    <w:rsid w:val="00D96F5F"/>
    <w:rsid w:val="00DA7A69"/>
    <w:rsid w:val="00F0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B9D79A"/>
  <w15:chartTrackingRefBased/>
  <w15:docId w15:val="{235D9922-38FA-B244-9E16-8B66EA70D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C4C9A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Revision">
    <w:name w:val="Revision"/>
    <w:hidden/>
    <w:uiPriority w:val="99"/>
    <w:semiHidden/>
    <w:rsid w:val="00C12A60"/>
  </w:style>
  <w:style w:type="character" w:styleId="CommentReference">
    <w:name w:val="annotation reference"/>
    <w:basedOn w:val="DefaultParagraphFont"/>
    <w:uiPriority w:val="99"/>
    <w:semiHidden/>
    <w:unhideWhenUsed/>
    <w:rsid w:val="00C12A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2A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2A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2A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2A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Woodward, Elizabeth M</dc:creator>
  <cp:keywords/>
  <dc:description/>
  <cp:lastModifiedBy>Berry, Shivani</cp:lastModifiedBy>
  <cp:revision>5</cp:revision>
  <dcterms:created xsi:type="dcterms:W3CDTF">2025-11-03T14:03:00Z</dcterms:created>
  <dcterms:modified xsi:type="dcterms:W3CDTF">2025-11-17T15:29:00Z</dcterms:modified>
</cp:coreProperties>
</file>